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CA14" w14:textId="338E0D1B" w:rsidR="000C0979" w:rsidRPr="00934320" w:rsidRDefault="000C0979" w:rsidP="00934320">
      <w:pPr>
        <w:spacing w:after="0" w:line="240" w:lineRule="auto"/>
        <w:jc w:val="both"/>
        <w:rPr>
          <w:rFonts w:ascii="Times New Roman" w:hAnsi="Times New Roman" w:cs="Times New Roman"/>
          <w:lang w:val="en-US"/>
        </w:rPr>
      </w:pPr>
      <w:r w:rsidRPr="00934320">
        <w:rPr>
          <w:rFonts w:ascii="Times New Roman" w:hAnsi="Times New Roman" w:cs="Times New Roman"/>
          <w:b/>
          <w:bCs/>
          <w:lang w:val="en-US"/>
        </w:rPr>
        <w:t>Józef Dulak</w:t>
      </w:r>
      <w:r w:rsidRPr="00934320">
        <w:rPr>
          <w:rFonts w:ascii="Times New Roman" w:hAnsi="Times New Roman" w:cs="Times New Roman"/>
          <w:lang w:val="en-US"/>
        </w:rPr>
        <w:t xml:space="preserve"> is </w:t>
      </w:r>
      <w:r w:rsidR="00C8482D" w:rsidRPr="00934320">
        <w:rPr>
          <w:rFonts w:ascii="Times New Roman" w:hAnsi="Times New Roman" w:cs="Times New Roman"/>
          <w:lang w:val="en-US"/>
        </w:rPr>
        <w:t xml:space="preserve">a </w:t>
      </w:r>
      <w:r w:rsidRPr="00934320">
        <w:rPr>
          <w:rFonts w:ascii="Times New Roman" w:hAnsi="Times New Roman" w:cs="Times New Roman"/>
          <w:lang w:val="en-US"/>
        </w:rPr>
        <w:t xml:space="preserve">professor of molecular biology and biotechnology, the head of the Department of Medical Biotechnology at the Faculty of Biochemistry, Biophysics and Biotechnology at the Jagiellonian University in Kraków, Poland, and currently </w:t>
      </w:r>
      <w:r w:rsidR="00902481">
        <w:rPr>
          <w:rFonts w:ascii="Times New Roman" w:hAnsi="Times New Roman" w:cs="Times New Roman"/>
          <w:lang w:val="en-US"/>
        </w:rPr>
        <w:t xml:space="preserve">the </w:t>
      </w:r>
      <w:r w:rsidRPr="00934320">
        <w:rPr>
          <w:rFonts w:ascii="Times New Roman" w:hAnsi="Times New Roman" w:cs="Times New Roman"/>
          <w:lang w:val="en-US"/>
        </w:rPr>
        <w:t xml:space="preserve">vice-president of the Committee of Biotechnology of the Polish Academy of Sciences. </w:t>
      </w:r>
      <w:r w:rsidR="004E797D" w:rsidRPr="00934320">
        <w:rPr>
          <w:rFonts w:ascii="Times New Roman" w:hAnsi="Times New Roman" w:cs="Times New Roman"/>
          <w:lang w:val="en-US"/>
        </w:rPr>
        <w:t xml:space="preserve">He  is </w:t>
      </w:r>
      <w:r w:rsidR="00C80B17">
        <w:rPr>
          <w:rFonts w:ascii="Times New Roman" w:hAnsi="Times New Roman" w:cs="Times New Roman"/>
          <w:lang w:val="en-US"/>
        </w:rPr>
        <w:t xml:space="preserve"> the</w:t>
      </w:r>
      <w:r w:rsidR="004E797D" w:rsidRPr="00934320">
        <w:rPr>
          <w:rFonts w:ascii="Times New Roman" w:hAnsi="Times New Roman" w:cs="Times New Roman"/>
          <w:lang w:val="en-US"/>
        </w:rPr>
        <w:t xml:space="preserve"> </w:t>
      </w:r>
      <w:r w:rsidR="004E797D" w:rsidRPr="00934320">
        <w:rPr>
          <w:rFonts w:ascii="Times New Roman" w:hAnsi="Times New Roman" w:cs="Times New Roman"/>
          <w:i/>
          <w:iCs/>
          <w:lang w:val="en-US"/>
        </w:rPr>
        <w:t>doctor honoris causa</w:t>
      </w:r>
      <w:r w:rsidR="004E797D" w:rsidRPr="00934320">
        <w:rPr>
          <w:rFonts w:ascii="Times New Roman" w:hAnsi="Times New Roman" w:cs="Times New Roman"/>
          <w:lang w:val="en-US"/>
        </w:rPr>
        <w:t xml:space="preserve"> of the Orleans University in France and is an elected corresponding member of the Polish Academy of Arts and Sciences.</w:t>
      </w:r>
    </w:p>
    <w:p w14:paraId="1EA7D830" w14:textId="77777777" w:rsidR="00C80B17" w:rsidRDefault="00C80B17" w:rsidP="00934320">
      <w:pPr>
        <w:spacing w:after="0" w:line="240" w:lineRule="auto"/>
        <w:jc w:val="both"/>
        <w:rPr>
          <w:rFonts w:ascii="Times New Roman" w:hAnsi="Times New Roman" w:cs="Times New Roman"/>
          <w:lang w:val="en-US"/>
        </w:rPr>
      </w:pPr>
    </w:p>
    <w:p w14:paraId="44DC25E6" w14:textId="781607AD" w:rsidR="000C0979" w:rsidRDefault="000C0979" w:rsidP="00934320">
      <w:pPr>
        <w:spacing w:after="0" w:line="240" w:lineRule="auto"/>
        <w:jc w:val="both"/>
        <w:rPr>
          <w:rFonts w:ascii="Times New Roman" w:hAnsi="Times New Roman" w:cs="Times New Roman"/>
          <w:lang w:val="en-US"/>
        </w:rPr>
      </w:pPr>
      <w:r w:rsidRPr="00934320">
        <w:rPr>
          <w:rFonts w:ascii="Times New Roman" w:hAnsi="Times New Roman" w:cs="Times New Roman"/>
          <w:lang w:val="en-US"/>
        </w:rPr>
        <w:t xml:space="preserve">His research interests concern medical biotechnology, and particularly stem cell biology, vascular biology and medicine, gene and cell therapy. He and his team were instrumental in elucidating the crucial role of Nrf2-HO-1- microRNAs pathways in regulation of numerous reparative and regenerative processes, associated also with the pathologies being at the background of the major non-communicable acquired </w:t>
      </w:r>
      <w:r w:rsidR="00252860">
        <w:rPr>
          <w:rFonts w:ascii="Times New Roman" w:hAnsi="Times New Roman" w:cs="Times New Roman"/>
          <w:lang w:val="en-US"/>
        </w:rPr>
        <w:t xml:space="preserve">(cardiovascular </w:t>
      </w:r>
      <w:r w:rsidR="00D335C1">
        <w:rPr>
          <w:rFonts w:ascii="Times New Roman" w:hAnsi="Times New Roman" w:cs="Times New Roman"/>
          <w:lang w:val="en-US"/>
        </w:rPr>
        <w:t xml:space="preserve">disease and cancer) </w:t>
      </w:r>
      <w:r w:rsidRPr="00934320">
        <w:rPr>
          <w:rFonts w:ascii="Times New Roman" w:hAnsi="Times New Roman" w:cs="Times New Roman"/>
          <w:lang w:val="en-US"/>
        </w:rPr>
        <w:t>and inherited diseases</w:t>
      </w:r>
      <w:r w:rsidR="00D335C1">
        <w:rPr>
          <w:rFonts w:ascii="Times New Roman" w:hAnsi="Times New Roman" w:cs="Times New Roman"/>
          <w:lang w:val="en-US"/>
        </w:rPr>
        <w:t xml:space="preserve"> (Duchenne muscular dystrophy)</w:t>
      </w:r>
      <w:r w:rsidRPr="00934320">
        <w:rPr>
          <w:rFonts w:ascii="Times New Roman" w:hAnsi="Times New Roman" w:cs="Times New Roman"/>
          <w:lang w:val="en-US"/>
        </w:rPr>
        <w:t>. His research led to discovery  of new mechanisms of tissue responses to injury, activation and differentiation of stem cells, formation of blood vessels and regeneration or disturbed repair of such organs as heart, muscles and skin.</w:t>
      </w:r>
    </w:p>
    <w:p w14:paraId="0D0BC5F2" w14:textId="77777777" w:rsidR="00C80B17" w:rsidRPr="00934320" w:rsidRDefault="00C80B17" w:rsidP="00934320">
      <w:pPr>
        <w:spacing w:after="0" w:line="240" w:lineRule="auto"/>
        <w:jc w:val="both"/>
        <w:rPr>
          <w:rFonts w:ascii="Times New Roman" w:hAnsi="Times New Roman" w:cs="Times New Roman"/>
          <w:lang w:val="en-US"/>
        </w:rPr>
      </w:pPr>
    </w:p>
    <w:p w14:paraId="1923EE37" w14:textId="1C7C4A71" w:rsidR="005C5415" w:rsidRPr="00934320" w:rsidRDefault="005C5415" w:rsidP="00934320">
      <w:pPr>
        <w:autoSpaceDE w:val="0"/>
        <w:autoSpaceDN w:val="0"/>
        <w:spacing w:after="0" w:line="240" w:lineRule="auto"/>
        <w:jc w:val="both"/>
        <w:outlineLvl w:val="0"/>
        <w:rPr>
          <w:rFonts w:ascii="Times New Roman" w:hAnsi="Times New Roman" w:cs="Times New Roman"/>
          <w:b/>
          <w:lang w:val="en-GB"/>
        </w:rPr>
      </w:pPr>
      <w:r w:rsidRPr="00934320">
        <w:rPr>
          <w:rFonts w:ascii="Times New Roman" w:hAnsi="Times New Roman" w:cs="Times New Roman"/>
          <w:lang w:val="en-US"/>
        </w:rPr>
        <w:t>Prof. Dulak is the co-author of more than 2</w:t>
      </w:r>
      <w:r w:rsidR="00D62EF3" w:rsidRPr="00934320">
        <w:rPr>
          <w:rFonts w:ascii="Times New Roman" w:hAnsi="Times New Roman" w:cs="Times New Roman"/>
          <w:lang w:val="en-US"/>
        </w:rPr>
        <w:t>70</w:t>
      </w:r>
      <w:r w:rsidRPr="00934320">
        <w:rPr>
          <w:rFonts w:ascii="Times New Roman" w:hAnsi="Times New Roman" w:cs="Times New Roman"/>
          <w:lang w:val="en-US"/>
        </w:rPr>
        <w:t xml:space="preserve"> papers, cited more than </w:t>
      </w:r>
      <w:r w:rsidR="00D147D1" w:rsidRPr="00934320">
        <w:rPr>
          <w:rFonts w:ascii="Times New Roman" w:hAnsi="Times New Roman" w:cs="Times New Roman"/>
          <w:lang w:val="en-US"/>
        </w:rPr>
        <w:t>9300</w:t>
      </w:r>
      <w:r w:rsidRPr="00934320">
        <w:rPr>
          <w:rFonts w:ascii="Times New Roman" w:hAnsi="Times New Roman" w:cs="Times New Roman"/>
          <w:lang w:val="en-US"/>
        </w:rPr>
        <w:t xml:space="preserve">  times (without auto citation) and his </w:t>
      </w:r>
      <w:r w:rsidRPr="00934320">
        <w:rPr>
          <w:rFonts w:ascii="Times New Roman" w:hAnsi="Times New Roman" w:cs="Times New Roman"/>
          <w:i/>
          <w:lang w:val="en-US"/>
        </w:rPr>
        <w:t>h</w:t>
      </w:r>
      <w:r w:rsidRPr="00934320">
        <w:rPr>
          <w:rFonts w:ascii="Times New Roman" w:hAnsi="Times New Roman" w:cs="Times New Roman"/>
          <w:lang w:val="en-US"/>
        </w:rPr>
        <w:t>-index is 5</w:t>
      </w:r>
      <w:r w:rsidR="00D62EF3" w:rsidRPr="00934320">
        <w:rPr>
          <w:rFonts w:ascii="Times New Roman" w:hAnsi="Times New Roman" w:cs="Times New Roman"/>
          <w:lang w:val="en-US"/>
        </w:rPr>
        <w:t>5</w:t>
      </w:r>
      <w:r w:rsidRPr="00934320">
        <w:rPr>
          <w:rFonts w:ascii="Times New Roman" w:hAnsi="Times New Roman" w:cs="Times New Roman"/>
          <w:lang w:val="en-US"/>
        </w:rPr>
        <w:t xml:space="preserve">. </w:t>
      </w:r>
      <w:r w:rsidR="005B7999" w:rsidRPr="00934320">
        <w:rPr>
          <w:rFonts w:ascii="Times New Roman" w:hAnsi="Times New Roman" w:cs="Times New Roman"/>
          <w:lang w:val="en-US"/>
        </w:rPr>
        <w:t xml:space="preserve">He is among the top 2% of </w:t>
      </w:r>
      <w:r w:rsidR="00991DF5" w:rsidRPr="00934320">
        <w:rPr>
          <w:rFonts w:ascii="Times New Roman" w:hAnsi="Times New Roman" w:cs="Times New Roman"/>
          <w:lang w:val="en-US"/>
        </w:rPr>
        <w:t>cited researcher in the world (</w:t>
      </w:r>
      <w:r w:rsidR="002A3042" w:rsidRPr="00934320">
        <w:rPr>
          <w:rFonts w:ascii="Times New Roman" w:hAnsi="Times New Roman" w:cs="Times New Roman"/>
          <w:color w:val="888888"/>
          <w:shd w:val="clear" w:color="auto" w:fill="FFFFFF"/>
        </w:rPr>
        <w:t> </w:t>
      </w:r>
      <w:hyperlink r:id="rId7" w:tgtFrame="_blank" w:history="1">
        <w:r w:rsidR="002A3042" w:rsidRPr="00934320">
          <w:rPr>
            <w:rStyle w:val="Hipercze"/>
            <w:rFonts w:ascii="Times New Roman" w:hAnsi="Times New Roman" w:cs="Times New Roman"/>
            <w:color w:val="000080"/>
            <w:shd w:val="clear" w:color="auto" w:fill="FFFFFF"/>
          </w:rPr>
          <w:t>elsevier.digitalcommonsdata.com</w:t>
        </w:r>
      </w:hyperlink>
      <w:r w:rsidR="002A3042" w:rsidRPr="00934320">
        <w:rPr>
          <w:rFonts w:ascii="Times New Roman" w:hAnsi="Times New Roman" w:cs="Times New Roman"/>
          <w:color w:val="888888"/>
          <w:shd w:val="clear" w:color="auto" w:fill="FFFFFF"/>
        </w:rPr>
        <w:t xml:space="preserve">). </w:t>
      </w:r>
      <w:r w:rsidRPr="00934320">
        <w:rPr>
          <w:rFonts w:ascii="Times New Roman" w:hAnsi="Times New Roman" w:cs="Times New Roman"/>
          <w:lang w:val="en-US"/>
        </w:rPr>
        <w:t xml:space="preserve">He is also the co-inventor of one patent </w:t>
      </w:r>
      <w:r w:rsidR="001B3D31" w:rsidRPr="00934320">
        <w:rPr>
          <w:rFonts w:ascii="Times New Roman" w:hAnsi="Times New Roman" w:cs="Times New Roman"/>
          <w:lang w:val="en-US"/>
        </w:rPr>
        <w:t>(</w:t>
      </w:r>
      <w:r w:rsidR="009978FA">
        <w:rPr>
          <w:rFonts w:ascii="Times New Roman" w:hAnsi="Times New Roman" w:cs="Times New Roman"/>
          <w:lang w:val="en-US"/>
        </w:rPr>
        <w:t xml:space="preserve">awarded </w:t>
      </w:r>
      <w:r w:rsidR="001B3D31" w:rsidRPr="00934320">
        <w:rPr>
          <w:rFonts w:ascii="Times New Roman" w:hAnsi="Times New Roman" w:cs="Times New Roman"/>
          <w:lang w:val="en-US"/>
        </w:rPr>
        <w:t xml:space="preserve">in UE and USA) </w:t>
      </w:r>
      <w:r w:rsidRPr="00934320">
        <w:rPr>
          <w:rFonts w:ascii="Times New Roman" w:hAnsi="Times New Roman" w:cs="Times New Roman"/>
          <w:lang w:val="en-US"/>
        </w:rPr>
        <w:t xml:space="preserve">on new modes of mobilization of </w:t>
      </w:r>
      <w:r w:rsidR="005B5203" w:rsidRPr="00934320">
        <w:rPr>
          <w:rFonts w:ascii="Times New Roman" w:hAnsi="Times New Roman" w:cs="Times New Roman"/>
          <w:lang w:val="en-US"/>
        </w:rPr>
        <w:t>hematopoietic</w:t>
      </w:r>
      <w:r w:rsidRPr="00934320">
        <w:rPr>
          <w:rFonts w:ascii="Times New Roman" w:hAnsi="Times New Roman" w:cs="Times New Roman"/>
          <w:lang w:val="en-US"/>
        </w:rPr>
        <w:t xml:space="preserve"> stem cells</w:t>
      </w:r>
      <w:r w:rsidR="001B3D31" w:rsidRPr="00934320">
        <w:rPr>
          <w:rFonts w:ascii="Times New Roman" w:hAnsi="Times New Roman" w:cs="Times New Roman"/>
          <w:lang w:val="en-US"/>
        </w:rPr>
        <w:t xml:space="preserve">. </w:t>
      </w:r>
      <w:r w:rsidRPr="00934320">
        <w:rPr>
          <w:rFonts w:ascii="Times New Roman" w:hAnsi="Times New Roman" w:cs="Times New Roman"/>
          <w:iCs/>
          <w:lang w:val="en-GB"/>
        </w:rPr>
        <w:t>Prof. Dulak obtained numerous grants (more than  13 million Euro in the last 10 years</w:t>
      </w:r>
      <w:r w:rsidR="005B5203" w:rsidRPr="00934320">
        <w:rPr>
          <w:rFonts w:ascii="Times New Roman" w:hAnsi="Times New Roman" w:cs="Times New Roman"/>
          <w:iCs/>
          <w:lang w:val="en-GB"/>
        </w:rPr>
        <w:t>)</w:t>
      </w:r>
      <w:r w:rsidRPr="00934320">
        <w:rPr>
          <w:rFonts w:ascii="Times New Roman" w:hAnsi="Times New Roman" w:cs="Times New Roman"/>
          <w:iCs/>
          <w:lang w:val="en-GB"/>
        </w:rPr>
        <w:t>.</w:t>
      </w:r>
      <w:r w:rsidR="00D147D1" w:rsidRPr="00934320">
        <w:rPr>
          <w:rFonts w:ascii="Times New Roman" w:hAnsi="Times New Roman" w:cs="Times New Roman"/>
          <w:iCs/>
          <w:lang w:val="en-GB"/>
        </w:rPr>
        <w:t xml:space="preserve"> Among them</w:t>
      </w:r>
      <w:r w:rsidRPr="00934320">
        <w:rPr>
          <w:rFonts w:ascii="Times New Roman" w:hAnsi="Times New Roman" w:cs="Times New Roman"/>
          <w:iCs/>
          <w:lang w:val="en-GB"/>
        </w:rPr>
        <w:t xml:space="preserve"> </w:t>
      </w:r>
      <w:r w:rsidR="00D147D1" w:rsidRPr="00934320">
        <w:rPr>
          <w:rFonts w:ascii="Times New Roman" w:hAnsi="Times New Roman" w:cs="Times New Roman"/>
          <w:iCs/>
          <w:lang w:val="en-GB"/>
        </w:rPr>
        <w:t>h</w:t>
      </w:r>
      <w:r w:rsidRPr="00934320">
        <w:rPr>
          <w:rFonts w:ascii="Times New Roman" w:hAnsi="Times New Roman" w:cs="Times New Roman"/>
          <w:iCs/>
          <w:lang w:val="en-GB"/>
        </w:rPr>
        <w:t xml:space="preserve">e was awarded twice the most prestigious </w:t>
      </w:r>
      <w:r w:rsidR="00662CB2">
        <w:rPr>
          <w:rFonts w:ascii="Times New Roman" w:hAnsi="Times New Roman" w:cs="Times New Roman"/>
          <w:iCs/>
          <w:lang w:val="en-GB"/>
        </w:rPr>
        <w:t xml:space="preserve">Polish </w:t>
      </w:r>
      <w:r w:rsidRPr="00934320">
        <w:rPr>
          <w:rFonts w:ascii="Times New Roman" w:hAnsi="Times New Roman" w:cs="Times New Roman"/>
          <w:iCs/>
          <w:lang w:val="en-GB"/>
        </w:rPr>
        <w:t xml:space="preserve">grant Maestro from the National Science Centre, and </w:t>
      </w:r>
      <w:r w:rsidR="005F1119" w:rsidRPr="00934320">
        <w:rPr>
          <w:rFonts w:ascii="Times New Roman" w:hAnsi="Times New Roman" w:cs="Times New Roman"/>
          <w:iCs/>
          <w:lang w:val="en-GB"/>
        </w:rPr>
        <w:t xml:space="preserve">he </w:t>
      </w:r>
      <w:r w:rsidR="00AF39C2" w:rsidRPr="00934320">
        <w:rPr>
          <w:rFonts w:ascii="Times New Roman" w:hAnsi="Times New Roman" w:cs="Times New Roman"/>
          <w:iCs/>
          <w:lang w:val="en-GB"/>
        </w:rPr>
        <w:t xml:space="preserve">has been and </w:t>
      </w:r>
      <w:r w:rsidRPr="00934320">
        <w:rPr>
          <w:rFonts w:ascii="Times New Roman" w:hAnsi="Times New Roman" w:cs="Times New Roman"/>
          <w:iCs/>
          <w:lang w:val="en-GB"/>
        </w:rPr>
        <w:t xml:space="preserve">is involved in the European projects. He has been the head of the </w:t>
      </w:r>
      <w:r w:rsidR="00AF39C2" w:rsidRPr="00934320">
        <w:rPr>
          <w:rFonts w:ascii="Times New Roman" w:hAnsi="Times New Roman" w:cs="Times New Roman"/>
          <w:iCs/>
          <w:lang w:val="en-GB"/>
        </w:rPr>
        <w:t>organizing</w:t>
      </w:r>
      <w:r w:rsidRPr="00934320">
        <w:rPr>
          <w:rFonts w:ascii="Times New Roman" w:hAnsi="Times New Roman" w:cs="Times New Roman"/>
          <w:iCs/>
          <w:lang w:val="en-GB"/>
        </w:rPr>
        <w:t xml:space="preserve"> committees and scientific committees of several international meetings, he has been invited </w:t>
      </w:r>
      <w:r w:rsidR="00286C29" w:rsidRPr="00934320">
        <w:rPr>
          <w:rFonts w:ascii="Times New Roman" w:hAnsi="Times New Roman" w:cs="Times New Roman"/>
          <w:iCs/>
          <w:lang w:val="en-GB"/>
        </w:rPr>
        <w:t xml:space="preserve">more than 100 times </w:t>
      </w:r>
      <w:r w:rsidRPr="00934320">
        <w:rPr>
          <w:rFonts w:ascii="Times New Roman" w:hAnsi="Times New Roman" w:cs="Times New Roman"/>
          <w:iCs/>
          <w:lang w:val="en-GB"/>
        </w:rPr>
        <w:t>to give talks at the international conferences and foreign universities. Among others, he was in 2010 the visiting professor of the Japanese Society for the Promotion of Science and the visiting professor at Un</w:t>
      </w:r>
      <w:r w:rsidR="00286C29" w:rsidRPr="00934320">
        <w:rPr>
          <w:rFonts w:ascii="Times New Roman" w:hAnsi="Times New Roman" w:cs="Times New Roman"/>
          <w:iCs/>
          <w:lang w:val="en-GB"/>
        </w:rPr>
        <w:t>i</w:t>
      </w:r>
      <w:r w:rsidRPr="00934320">
        <w:rPr>
          <w:rFonts w:ascii="Times New Roman" w:hAnsi="Times New Roman" w:cs="Times New Roman"/>
          <w:iCs/>
          <w:lang w:val="en-GB"/>
        </w:rPr>
        <w:t xml:space="preserve">versity of Orleans in France in 2008/2009 and in 2013. </w:t>
      </w:r>
    </w:p>
    <w:p w14:paraId="42EA38DA" w14:textId="77777777" w:rsidR="005C5415" w:rsidRPr="00934320" w:rsidRDefault="005C5415" w:rsidP="00934320">
      <w:pPr>
        <w:spacing w:after="0" w:line="240" w:lineRule="auto"/>
        <w:jc w:val="both"/>
        <w:rPr>
          <w:rFonts w:ascii="Times New Roman" w:hAnsi="Times New Roman" w:cs="Times New Roman"/>
          <w:lang w:val="en-US"/>
        </w:rPr>
      </w:pPr>
    </w:p>
    <w:p w14:paraId="04DE7BFC" w14:textId="7419C3E5" w:rsidR="004E797D" w:rsidRPr="00934320" w:rsidRDefault="005C5415" w:rsidP="00934320">
      <w:pPr>
        <w:spacing w:after="0" w:line="240" w:lineRule="auto"/>
        <w:jc w:val="both"/>
        <w:rPr>
          <w:rFonts w:ascii="Times New Roman" w:hAnsi="Times New Roman" w:cs="Times New Roman"/>
          <w:iCs/>
          <w:lang w:val="en-US"/>
        </w:rPr>
      </w:pPr>
      <w:r w:rsidRPr="00934320">
        <w:rPr>
          <w:rFonts w:ascii="Times New Roman" w:hAnsi="Times New Roman" w:cs="Times New Roman"/>
          <w:lang w:val="en-US"/>
        </w:rPr>
        <w:t>He is the</w:t>
      </w:r>
      <w:r w:rsidR="00286C29" w:rsidRPr="00934320">
        <w:rPr>
          <w:rFonts w:ascii="Times New Roman" w:hAnsi="Times New Roman" w:cs="Times New Roman"/>
          <w:lang w:val="en-US"/>
        </w:rPr>
        <w:t xml:space="preserve"> </w:t>
      </w:r>
      <w:r w:rsidRPr="00934320">
        <w:rPr>
          <w:rFonts w:ascii="Times New Roman" w:hAnsi="Times New Roman" w:cs="Times New Roman"/>
          <w:lang w:val="en-US"/>
        </w:rPr>
        <w:t xml:space="preserve">Fellow </w:t>
      </w:r>
      <w:r w:rsidR="00333FA7" w:rsidRPr="00934320">
        <w:rPr>
          <w:rFonts w:ascii="Times New Roman" w:hAnsi="Times New Roman" w:cs="Times New Roman"/>
          <w:lang w:val="en-US"/>
        </w:rPr>
        <w:t xml:space="preserve">(elected) </w:t>
      </w:r>
      <w:r w:rsidRPr="00934320">
        <w:rPr>
          <w:rFonts w:ascii="Times New Roman" w:hAnsi="Times New Roman" w:cs="Times New Roman"/>
          <w:lang w:val="en-US"/>
        </w:rPr>
        <w:t>of the European Society of Cardiology (FESC), professional member of American Heart Association, International Society for Stem Cell Research</w:t>
      </w:r>
      <w:r w:rsidR="00907DAE">
        <w:rPr>
          <w:rFonts w:ascii="Times New Roman" w:hAnsi="Times New Roman" w:cs="Times New Roman"/>
          <w:lang w:val="en-US"/>
        </w:rPr>
        <w:t xml:space="preserve">, European Society for </w:t>
      </w:r>
      <w:r w:rsidR="00CE7DFE">
        <w:rPr>
          <w:rFonts w:ascii="Times New Roman" w:hAnsi="Times New Roman" w:cs="Times New Roman"/>
          <w:lang w:val="en-US"/>
        </w:rPr>
        <w:t>G</w:t>
      </w:r>
      <w:r w:rsidR="00907DAE">
        <w:rPr>
          <w:rFonts w:ascii="Times New Roman" w:hAnsi="Times New Roman" w:cs="Times New Roman"/>
          <w:lang w:val="en-US"/>
        </w:rPr>
        <w:t>ene and Cell Therapy</w:t>
      </w:r>
      <w:r w:rsidR="004E797D" w:rsidRPr="00934320">
        <w:rPr>
          <w:rFonts w:ascii="Times New Roman" w:hAnsi="Times New Roman" w:cs="Times New Roman"/>
          <w:lang w:val="en-US"/>
        </w:rPr>
        <w:t>.</w:t>
      </w:r>
      <w:r w:rsidR="00CC6B16" w:rsidRPr="00934320">
        <w:rPr>
          <w:rFonts w:ascii="Times New Roman" w:hAnsi="Times New Roman" w:cs="Times New Roman"/>
          <w:lang w:val="en-US"/>
        </w:rPr>
        <w:t xml:space="preserve"> </w:t>
      </w:r>
      <w:r w:rsidR="004E797D" w:rsidRPr="00934320">
        <w:rPr>
          <w:rFonts w:ascii="Times New Roman" w:hAnsi="Times New Roman" w:cs="Times New Roman"/>
          <w:lang w:val="en-US"/>
        </w:rPr>
        <w:t>H</w:t>
      </w:r>
      <w:r w:rsidRPr="00934320">
        <w:rPr>
          <w:rFonts w:ascii="Times New Roman" w:hAnsi="Times New Roman" w:cs="Times New Roman"/>
          <w:lang w:val="en-US"/>
        </w:rPr>
        <w:t xml:space="preserve">e is in the editorial board of </w:t>
      </w:r>
      <w:r w:rsidRPr="00934320">
        <w:rPr>
          <w:rFonts w:ascii="Times New Roman" w:hAnsi="Times New Roman" w:cs="Times New Roman"/>
          <w:i/>
          <w:lang w:val="en-US"/>
        </w:rPr>
        <w:t>Arteriosclerosis, Thrombosis and Vascular Biology</w:t>
      </w:r>
      <w:r w:rsidRPr="00934320">
        <w:rPr>
          <w:rFonts w:ascii="Times New Roman" w:hAnsi="Times New Roman" w:cs="Times New Roman"/>
          <w:lang w:val="en-US"/>
        </w:rPr>
        <w:t xml:space="preserve">, </w:t>
      </w:r>
      <w:r w:rsidRPr="00934320">
        <w:rPr>
          <w:rFonts w:ascii="Times New Roman" w:hAnsi="Times New Roman" w:cs="Times New Roman"/>
          <w:i/>
          <w:lang w:val="en-US"/>
        </w:rPr>
        <w:t>Scientific Reports</w:t>
      </w:r>
      <w:r w:rsidRPr="00934320">
        <w:rPr>
          <w:rFonts w:ascii="Times New Roman" w:hAnsi="Times New Roman" w:cs="Times New Roman"/>
          <w:lang w:val="en-US"/>
        </w:rPr>
        <w:t xml:space="preserve">, </w:t>
      </w:r>
      <w:r w:rsidRPr="00934320">
        <w:rPr>
          <w:rFonts w:ascii="Times New Roman" w:hAnsi="Times New Roman" w:cs="Times New Roman"/>
          <w:i/>
          <w:lang w:val="en-US"/>
        </w:rPr>
        <w:t>Vascular Pharmacology</w:t>
      </w:r>
      <w:r w:rsidRPr="00934320">
        <w:rPr>
          <w:rFonts w:ascii="Times New Roman" w:hAnsi="Times New Roman" w:cs="Times New Roman"/>
          <w:lang w:val="en-US"/>
        </w:rPr>
        <w:t xml:space="preserve"> and</w:t>
      </w:r>
      <w:r w:rsidRPr="00934320">
        <w:rPr>
          <w:rFonts w:ascii="Times New Roman" w:hAnsi="Times New Roman" w:cs="Times New Roman"/>
          <w:i/>
          <w:lang w:val="en-US"/>
        </w:rPr>
        <w:t xml:space="preserve"> IUBMB Life. </w:t>
      </w:r>
      <w:r w:rsidRPr="00934320">
        <w:rPr>
          <w:rFonts w:ascii="Times New Roman" w:hAnsi="Times New Roman" w:cs="Times New Roman"/>
          <w:iCs/>
          <w:lang w:val="en-US"/>
        </w:rPr>
        <w:t xml:space="preserve">He is and has been invited as the member of the panels and the reviewer for the ERC, EU Framework </w:t>
      </w:r>
      <w:r w:rsidR="00C8482D" w:rsidRPr="00934320">
        <w:rPr>
          <w:rFonts w:ascii="Times New Roman" w:hAnsi="Times New Roman" w:cs="Times New Roman"/>
          <w:iCs/>
          <w:lang w:val="en-US"/>
        </w:rPr>
        <w:t>Programs</w:t>
      </w:r>
      <w:r w:rsidRPr="00934320">
        <w:rPr>
          <w:rFonts w:ascii="Times New Roman" w:hAnsi="Times New Roman" w:cs="Times New Roman"/>
          <w:iCs/>
          <w:lang w:val="en-US"/>
        </w:rPr>
        <w:t xml:space="preserve">, including  Horizon 2020 and Horizon Europe, </w:t>
      </w:r>
      <w:r w:rsidR="0063028C" w:rsidRPr="00934320">
        <w:rPr>
          <w:rFonts w:ascii="Times New Roman" w:hAnsi="Times New Roman" w:cs="Times New Roman"/>
          <w:iCs/>
          <w:lang w:val="en-US"/>
        </w:rPr>
        <w:t xml:space="preserve">European Science Foundation, </w:t>
      </w:r>
      <w:r w:rsidRPr="00934320">
        <w:rPr>
          <w:rFonts w:ascii="Times New Roman" w:hAnsi="Times New Roman" w:cs="Times New Roman"/>
          <w:iCs/>
          <w:lang w:val="en-US"/>
        </w:rPr>
        <w:t xml:space="preserve">the Wellcome Trust, Swiss </w:t>
      </w:r>
      <w:r w:rsidR="0074321C" w:rsidRPr="00934320">
        <w:rPr>
          <w:rFonts w:ascii="Times New Roman" w:hAnsi="Times New Roman" w:cs="Times New Roman"/>
          <w:iCs/>
          <w:lang w:val="en-US"/>
        </w:rPr>
        <w:t xml:space="preserve">National </w:t>
      </w:r>
      <w:r w:rsidRPr="00934320">
        <w:rPr>
          <w:rFonts w:ascii="Times New Roman" w:hAnsi="Times New Roman" w:cs="Times New Roman"/>
          <w:iCs/>
          <w:lang w:val="en-US"/>
        </w:rPr>
        <w:t>Science Foundation</w:t>
      </w:r>
      <w:r w:rsidR="00C8482D" w:rsidRPr="00934320">
        <w:rPr>
          <w:rFonts w:ascii="Times New Roman" w:hAnsi="Times New Roman" w:cs="Times New Roman"/>
          <w:iCs/>
          <w:lang w:val="en-US"/>
        </w:rPr>
        <w:t xml:space="preserve">, </w:t>
      </w:r>
      <w:r w:rsidR="00AE32CF" w:rsidRPr="00934320">
        <w:rPr>
          <w:rFonts w:ascii="Times New Roman" w:hAnsi="Times New Roman" w:cs="Times New Roman"/>
          <w:lang w:val="en-US"/>
        </w:rPr>
        <w:t>The Italian Ministry of University and Research</w:t>
      </w:r>
      <w:r w:rsidR="00C8482D" w:rsidRPr="00934320">
        <w:rPr>
          <w:rFonts w:ascii="Times New Roman" w:hAnsi="Times New Roman" w:cs="Times New Roman"/>
          <w:iCs/>
          <w:lang w:val="en-US"/>
        </w:rPr>
        <w:t>,</w:t>
      </w:r>
      <w:r w:rsidR="00202EC1" w:rsidRPr="00934320">
        <w:rPr>
          <w:rFonts w:ascii="Times New Roman" w:hAnsi="Times New Roman" w:cs="Times New Roman"/>
          <w:iCs/>
          <w:lang w:val="en-US"/>
        </w:rPr>
        <w:t xml:space="preserve"> Science Foundation Ireland,</w:t>
      </w:r>
      <w:r w:rsidR="004870A2" w:rsidRPr="00934320">
        <w:rPr>
          <w:rFonts w:ascii="Times New Roman" w:hAnsi="Times New Roman" w:cs="Times New Roman"/>
          <w:iCs/>
          <w:lang w:val="en-US"/>
        </w:rPr>
        <w:t xml:space="preserve"> Spanish Funda</w:t>
      </w:r>
      <w:r w:rsidR="00943E5E">
        <w:rPr>
          <w:rFonts w:ascii="Times New Roman" w:hAnsi="Times New Roman" w:cs="Times New Roman"/>
          <w:iCs/>
          <w:lang w:val="en-US"/>
        </w:rPr>
        <w:t>c</w:t>
      </w:r>
      <w:r w:rsidR="004870A2" w:rsidRPr="00934320">
        <w:rPr>
          <w:rFonts w:ascii="Times New Roman" w:hAnsi="Times New Roman" w:cs="Times New Roman"/>
          <w:iCs/>
          <w:lang w:val="en-US"/>
        </w:rPr>
        <w:t>ion Caixa,</w:t>
      </w:r>
      <w:r w:rsidR="00C8482D" w:rsidRPr="00934320">
        <w:rPr>
          <w:rFonts w:ascii="Times New Roman" w:hAnsi="Times New Roman" w:cs="Times New Roman"/>
          <w:iCs/>
          <w:lang w:val="en-US"/>
        </w:rPr>
        <w:t xml:space="preserve"> </w:t>
      </w:r>
      <w:r w:rsidRPr="00934320">
        <w:rPr>
          <w:rFonts w:ascii="Times New Roman" w:hAnsi="Times New Roman" w:cs="Times New Roman"/>
          <w:iCs/>
          <w:lang w:val="en-US"/>
        </w:rPr>
        <w:t>Research Council</w:t>
      </w:r>
      <w:r w:rsidR="0075040B" w:rsidRPr="00934320">
        <w:rPr>
          <w:rFonts w:ascii="Times New Roman" w:hAnsi="Times New Roman" w:cs="Times New Roman"/>
          <w:iCs/>
          <w:lang w:val="en-US"/>
        </w:rPr>
        <w:t xml:space="preserve"> of Lithuania</w:t>
      </w:r>
      <w:r w:rsidRPr="00934320">
        <w:rPr>
          <w:rFonts w:ascii="Times New Roman" w:hAnsi="Times New Roman" w:cs="Times New Roman"/>
          <w:iCs/>
          <w:lang w:val="en-US"/>
        </w:rPr>
        <w:t xml:space="preserve">, Slovenian Research </w:t>
      </w:r>
      <w:r w:rsidR="00BB6BDE" w:rsidRPr="00934320">
        <w:rPr>
          <w:rFonts w:ascii="Times New Roman" w:hAnsi="Times New Roman" w:cs="Times New Roman"/>
          <w:iCs/>
          <w:lang w:val="en-US"/>
        </w:rPr>
        <w:t>Foundation</w:t>
      </w:r>
      <w:r w:rsidR="00047FAC" w:rsidRPr="00934320">
        <w:rPr>
          <w:rFonts w:ascii="Times New Roman" w:hAnsi="Times New Roman" w:cs="Times New Roman"/>
          <w:iCs/>
          <w:lang w:val="en-US"/>
        </w:rPr>
        <w:t xml:space="preserve">, </w:t>
      </w:r>
      <w:r w:rsidRPr="00934320">
        <w:rPr>
          <w:rFonts w:ascii="Times New Roman" w:hAnsi="Times New Roman" w:cs="Times New Roman"/>
          <w:iCs/>
          <w:lang w:val="en-US"/>
        </w:rPr>
        <w:t>and</w:t>
      </w:r>
      <w:r w:rsidR="00C8482D" w:rsidRPr="00934320">
        <w:rPr>
          <w:rFonts w:ascii="Times New Roman" w:hAnsi="Times New Roman" w:cs="Times New Roman"/>
          <w:iCs/>
          <w:lang w:val="en-US"/>
        </w:rPr>
        <w:t xml:space="preserve"> </w:t>
      </w:r>
      <w:r w:rsidRPr="00934320">
        <w:rPr>
          <w:rFonts w:ascii="Times New Roman" w:hAnsi="Times New Roman" w:cs="Times New Roman"/>
          <w:iCs/>
          <w:lang w:val="en-US"/>
        </w:rPr>
        <w:t xml:space="preserve">Polish National Science Centre, Foundation for </w:t>
      </w:r>
      <w:r w:rsidR="00C8482D" w:rsidRPr="00934320">
        <w:rPr>
          <w:rFonts w:ascii="Times New Roman" w:hAnsi="Times New Roman" w:cs="Times New Roman"/>
          <w:iCs/>
          <w:lang w:val="en-US"/>
        </w:rPr>
        <w:t>Polish Science</w:t>
      </w:r>
      <w:r w:rsidR="004E797D" w:rsidRPr="00934320">
        <w:rPr>
          <w:rFonts w:ascii="Times New Roman" w:hAnsi="Times New Roman" w:cs="Times New Roman"/>
          <w:iCs/>
          <w:lang w:val="en-US"/>
        </w:rPr>
        <w:t xml:space="preserve"> among others.</w:t>
      </w:r>
      <w:r w:rsidR="00047FAC" w:rsidRPr="00934320">
        <w:rPr>
          <w:rFonts w:ascii="Times New Roman" w:hAnsi="Times New Roman" w:cs="Times New Roman"/>
          <w:iCs/>
          <w:lang w:val="en-US"/>
        </w:rPr>
        <w:t xml:space="preserve"> </w:t>
      </w:r>
    </w:p>
    <w:p w14:paraId="6083CCAF" w14:textId="77777777" w:rsidR="004E797D" w:rsidRPr="00934320" w:rsidRDefault="004E797D" w:rsidP="00934320">
      <w:pPr>
        <w:spacing w:after="0" w:line="240" w:lineRule="auto"/>
        <w:jc w:val="both"/>
        <w:rPr>
          <w:rFonts w:ascii="Times New Roman" w:hAnsi="Times New Roman" w:cs="Times New Roman"/>
          <w:iCs/>
          <w:lang w:val="en-US"/>
        </w:rPr>
      </w:pPr>
    </w:p>
    <w:p w14:paraId="36AFD504" w14:textId="7FA8E73A" w:rsidR="000C0979" w:rsidRPr="00934320" w:rsidRDefault="000C0979" w:rsidP="00934320">
      <w:pPr>
        <w:spacing w:after="0" w:line="240" w:lineRule="auto"/>
        <w:jc w:val="both"/>
        <w:rPr>
          <w:rFonts w:ascii="Times New Roman" w:hAnsi="Times New Roman" w:cs="Times New Roman"/>
          <w:lang w:val="en-US"/>
        </w:rPr>
      </w:pPr>
      <w:r w:rsidRPr="00934320">
        <w:rPr>
          <w:rFonts w:ascii="Times New Roman" w:hAnsi="Times New Roman" w:cs="Times New Roman"/>
          <w:lang w:val="en-US"/>
        </w:rPr>
        <w:t>He was the president of the European Vascular Biology Organisation (EVBO) in the period 2013–2017</w:t>
      </w:r>
      <w:r w:rsidR="004E797D" w:rsidRPr="00934320">
        <w:rPr>
          <w:rFonts w:ascii="Times New Roman" w:hAnsi="Times New Roman" w:cs="Times New Roman"/>
          <w:lang w:val="en-US"/>
        </w:rPr>
        <w:t xml:space="preserve"> (two terms)</w:t>
      </w:r>
      <w:r w:rsidRPr="00934320">
        <w:rPr>
          <w:rFonts w:ascii="Times New Roman" w:hAnsi="Times New Roman" w:cs="Times New Roman"/>
          <w:lang w:val="en-US"/>
        </w:rPr>
        <w:t xml:space="preserve">. </w:t>
      </w:r>
      <w:r w:rsidR="00D123FB" w:rsidRPr="00934320">
        <w:rPr>
          <w:rFonts w:ascii="Times New Roman" w:hAnsi="Times New Roman" w:cs="Times New Roman"/>
          <w:lang w:val="en-US"/>
        </w:rPr>
        <w:t>He</w:t>
      </w:r>
      <w:r w:rsidRPr="00934320">
        <w:rPr>
          <w:rFonts w:ascii="Times New Roman" w:hAnsi="Times New Roman" w:cs="Times New Roman"/>
          <w:lang w:val="en-US"/>
        </w:rPr>
        <w:t xml:space="preserve"> has been the coordinator of the International Associated Laboratory (LIA – Laboratoire International Associe), supported by CNRS (France) and the Jagiellonian University (2013–2016; 2017–2020).</w:t>
      </w:r>
      <w:r w:rsidR="005C5415" w:rsidRPr="00934320">
        <w:rPr>
          <w:rFonts w:ascii="Times New Roman" w:hAnsi="Times New Roman" w:cs="Times New Roman"/>
          <w:lang w:val="en-US"/>
        </w:rPr>
        <w:t xml:space="preserve"> He was the member of the scientific committee of the Innovative Medicines </w:t>
      </w:r>
      <w:r w:rsidR="00D123FB" w:rsidRPr="00934320">
        <w:rPr>
          <w:rFonts w:ascii="Times New Roman" w:hAnsi="Times New Roman" w:cs="Times New Roman"/>
          <w:lang w:val="en-US"/>
        </w:rPr>
        <w:t>Initiative</w:t>
      </w:r>
      <w:r w:rsidR="005C5415" w:rsidRPr="00934320">
        <w:rPr>
          <w:rFonts w:ascii="Times New Roman" w:hAnsi="Times New Roman" w:cs="Times New Roman"/>
          <w:lang w:val="en-US"/>
        </w:rPr>
        <w:t xml:space="preserve"> i</w:t>
      </w:r>
      <w:r w:rsidR="004E797D" w:rsidRPr="00934320">
        <w:rPr>
          <w:rFonts w:ascii="Times New Roman" w:hAnsi="Times New Roman" w:cs="Times New Roman"/>
          <w:lang w:val="en-US"/>
        </w:rPr>
        <w:t>n</w:t>
      </w:r>
      <w:r w:rsidR="005C5415" w:rsidRPr="00934320">
        <w:rPr>
          <w:rFonts w:ascii="Times New Roman" w:hAnsi="Times New Roman" w:cs="Times New Roman"/>
          <w:lang w:val="en-US"/>
        </w:rPr>
        <w:t xml:space="preserve"> Brussels (2009-2013). He received numerous awards for scientific achievements, </w:t>
      </w:r>
      <w:r w:rsidR="004E797D" w:rsidRPr="00934320">
        <w:rPr>
          <w:rFonts w:ascii="Times New Roman" w:hAnsi="Times New Roman" w:cs="Times New Roman"/>
          <w:lang w:val="en-US"/>
        </w:rPr>
        <w:t xml:space="preserve">including </w:t>
      </w:r>
      <w:r w:rsidR="005C5415" w:rsidRPr="00934320">
        <w:rPr>
          <w:rFonts w:ascii="Times New Roman" w:hAnsi="Times New Roman" w:cs="Times New Roman"/>
        </w:rPr>
        <w:t xml:space="preserve">Luis Federico Leloir Award – Argentinian Ministry of Science and Technological Innovation in 2014. </w:t>
      </w:r>
    </w:p>
    <w:p w14:paraId="28F841F8" w14:textId="77777777" w:rsidR="000E2E75" w:rsidRPr="00934320" w:rsidRDefault="000E2E75" w:rsidP="00934320">
      <w:pPr>
        <w:spacing w:after="0" w:line="240" w:lineRule="auto"/>
        <w:rPr>
          <w:rFonts w:ascii="Times New Roman" w:hAnsi="Times New Roman" w:cs="Times New Roman"/>
          <w:lang w:val="en-US"/>
        </w:rPr>
      </w:pPr>
    </w:p>
    <w:p w14:paraId="5707A13B" w14:textId="0419DCF0" w:rsidR="000E2E75" w:rsidRPr="00934320" w:rsidRDefault="000E2E75" w:rsidP="00934320">
      <w:pPr>
        <w:spacing w:after="0" w:line="240" w:lineRule="auto"/>
        <w:rPr>
          <w:rFonts w:ascii="Times New Roman" w:hAnsi="Times New Roman" w:cs="Times New Roman"/>
          <w:lang w:val="en-GB"/>
        </w:rPr>
      </w:pPr>
      <w:r w:rsidRPr="00934320">
        <w:rPr>
          <w:rFonts w:ascii="Times New Roman" w:hAnsi="Times New Roman" w:cs="Times New Roman"/>
          <w:lang w:val="en-US"/>
        </w:rPr>
        <w:t xml:space="preserve">Web site of the Department: </w:t>
      </w:r>
      <w:hyperlink r:id="rId8" w:history="1">
        <w:r w:rsidR="003F4AE7" w:rsidRPr="00BC36FE">
          <w:rPr>
            <w:rStyle w:val="Hipercze"/>
            <w:rFonts w:ascii="Times New Roman" w:hAnsi="Times New Roman" w:cs="Times New Roman"/>
          </w:rPr>
          <w:t>https://zbm.wbbib.uj.edu.pl/en_GB/</w:t>
        </w:r>
      </w:hyperlink>
      <w:r w:rsidR="003F4AE7">
        <w:rPr>
          <w:rFonts w:ascii="Times New Roman" w:hAnsi="Times New Roman" w:cs="Times New Roman"/>
        </w:rPr>
        <w:t xml:space="preserve"> </w:t>
      </w:r>
    </w:p>
    <w:p w14:paraId="185719FA" w14:textId="1E8E7AAF" w:rsidR="0098016B" w:rsidRPr="00934320" w:rsidRDefault="00BC6033" w:rsidP="00934320">
      <w:pPr>
        <w:spacing w:after="0" w:line="240" w:lineRule="auto"/>
        <w:rPr>
          <w:rFonts w:ascii="Times New Roman" w:hAnsi="Times New Roman" w:cs="Times New Roman"/>
        </w:rPr>
      </w:pPr>
      <w:r w:rsidRPr="00934320">
        <w:rPr>
          <w:rFonts w:ascii="Times New Roman" w:hAnsi="Times New Roman" w:cs="Times New Roman"/>
          <w:b/>
          <w:bCs/>
        </w:rPr>
        <w:t xml:space="preserve"> </w:t>
      </w:r>
    </w:p>
    <w:sectPr w:rsidR="0098016B" w:rsidRPr="00934320" w:rsidSect="00DF25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AC"/>
    <w:rsid w:val="00047FAC"/>
    <w:rsid w:val="000C0979"/>
    <w:rsid w:val="000C7567"/>
    <w:rsid w:val="000E2E75"/>
    <w:rsid w:val="00140BE4"/>
    <w:rsid w:val="001A0D06"/>
    <w:rsid w:val="001B3D31"/>
    <w:rsid w:val="00202EC1"/>
    <w:rsid w:val="00252860"/>
    <w:rsid w:val="00263CE2"/>
    <w:rsid w:val="00286565"/>
    <w:rsid w:val="00286C29"/>
    <w:rsid w:val="002A3042"/>
    <w:rsid w:val="002E4CB2"/>
    <w:rsid w:val="00333FA7"/>
    <w:rsid w:val="003F4AE7"/>
    <w:rsid w:val="004870A2"/>
    <w:rsid w:val="004D46D7"/>
    <w:rsid w:val="004E797D"/>
    <w:rsid w:val="005643A0"/>
    <w:rsid w:val="005B5203"/>
    <w:rsid w:val="005B7999"/>
    <w:rsid w:val="005C5415"/>
    <w:rsid w:val="005F1119"/>
    <w:rsid w:val="0063028C"/>
    <w:rsid w:val="00662CB2"/>
    <w:rsid w:val="00683180"/>
    <w:rsid w:val="006D28B9"/>
    <w:rsid w:val="006F56C9"/>
    <w:rsid w:val="0074321C"/>
    <w:rsid w:val="0075040B"/>
    <w:rsid w:val="007537A1"/>
    <w:rsid w:val="007D797A"/>
    <w:rsid w:val="007D7D08"/>
    <w:rsid w:val="008B07DF"/>
    <w:rsid w:val="00902481"/>
    <w:rsid w:val="00907DAE"/>
    <w:rsid w:val="00916A3C"/>
    <w:rsid w:val="00934051"/>
    <w:rsid w:val="00934320"/>
    <w:rsid w:val="00943E5E"/>
    <w:rsid w:val="0098016B"/>
    <w:rsid w:val="00991DF5"/>
    <w:rsid w:val="009978FA"/>
    <w:rsid w:val="009A43F4"/>
    <w:rsid w:val="009E19B1"/>
    <w:rsid w:val="00AC66EA"/>
    <w:rsid w:val="00AD06CB"/>
    <w:rsid w:val="00AE32CF"/>
    <w:rsid w:val="00AE77A0"/>
    <w:rsid w:val="00AF39C2"/>
    <w:rsid w:val="00B04CF7"/>
    <w:rsid w:val="00B44522"/>
    <w:rsid w:val="00BB6BDE"/>
    <w:rsid w:val="00BC6033"/>
    <w:rsid w:val="00BE6FC5"/>
    <w:rsid w:val="00C53FCA"/>
    <w:rsid w:val="00C80B17"/>
    <w:rsid w:val="00C8482D"/>
    <w:rsid w:val="00CB5E31"/>
    <w:rsid w:val="00CC6B16"/>
    <w:rsid w:val="00CE116A"/>
    <w:rsid w:val="00CE7DFE"/>
    <w:rsid w:val="00D123FB"/>
    <w:rsid w:val="00D14414"/>
    <w:rsid w:val="00D147D1"/>
    <w:rsid w:val="00D335C1"/>
    <w:rsid w:val="00D34221"/>
    <w:rsid w:val="00D62EF3"/>
    <w:rsid w:val="00DC2DAC"/>
    <w:rsid w:val="00DD4680"/>
    <w:rsid w:val="00DF2539"/>
    <w:rsid w:val="00DF7A3E"/>
    <w:rsid w:val="00E25125"/>
    <w:rsid w:val="00EB3CEE"/>
    <w:rsid w:val="00F16EA7"/>
    <w:rsid w:val="00F17AA0"/>
    <w:rsid w:val="00F464BD"/>
    <w:rsid w:val="00F60419"/>
    <w:rsid w:val="00F6203D"/>
    <w:rsid w:val="00F80B96"/>
    <w:rsid w:val="00FE2FAC"/>
  </w:rsids>
  <m:mathPr>
    <m:mathFont m:val="Cambria Math"/>
    <m:brkBin m:val="before"/>
    <m:brkBinSub m:val="--"/>
    <m:smallFrac m:val="0"/>
    <m:dispDef/>
    <m:lMargin m:val="0"/>
    <m:rMargin m:val="0"/>
    <m:defJc m:val="centerGroup"/>
    <m:wrapIndent m:val="1440"/>
    <m:intLim m:val="subSup"/>
    <m:naryLim m:val="undOvr"/>
  </m:mathPr>
  <w:themeFontLang w:val="en-CA"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5543"/>
  <w15:docId w15:val="{D027600D-54AF-4430-A29B-5E0E4ABA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k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7AA0"/>
    <w:rPr>
      <w:rFonts w:cs="Tung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6A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A3C"/>
    <w:rPr>
      <w:rFonts w:ascii="Segoe UI" w:hAnsi="Segoe UI" w:cs="Segoe UI"/>
      <w:sz w:val="18"/>
      <w:szCs w:val="18"/>
    </w:rPr>
  </w:style>
  <w:style w:type="character" w:styleId="Hipercze">
    <w:name w:val="Hyperlink"/>
    <w:basedOn w:val="Domylnaczcionkaakapitu"/>
    <w:uiPriority w:val="99"/>
    <w:unhideWhenUsed/>
    <w:rsid w:val="000C0979"/>
    <w:rPr>
      <w:color w:val="0000FF" w:themeColor="hyperlink"/>
      <w:u w:val="single"/>
    </w:rPr>
  </w:style>
  <w:style w:type="character" w:styleId="UyteHipercze">
    <w:name w:val="FollowedHyperlink"/>
    <w:basedOn w:val="Domylnaczcionkaakapitu"/>
    <w:uiPriority w:val="99"/>
    <w:semiHidden/>
    <w:unhideWhenUsed/>
    <w:rsid w:val="003F4AE7"/>
    <w:rPr>
      <w:color w:val="800080" w:themeColor="followedHyperlink"/>
      <w:u w:val="single"/>
    </w:rPr>
  </w:style>
  <w:style w:type="character" w:styleId="Nierozpoznanawzmianka">
    <w:name w:val="Unresolved Mention"/>
    <w:basedOn w:val="Domylnaczcionkaakapitu"/>
    <w:uiPriority w:val="99"/>
    <w:semiHidden/>
    <w:unhideWhenUsed/>
    <w:rsid w:val="003F4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bm.wbbib.uj.edu.pl/en_GB/" TargetMode="External"/><Relationship Id="rId3" Type="http://schemas.openxmlformats.org/officeDocument/2006/relationships/customXml" Target="../customXml/item3.xml"/><Relationship Id="rId7" Type="http://schemas.openxmlformats.org/officeDocument/2006/relationships/hyperlink" Target="https://elsevier.digitalcommonsdata.com/datasets/btchxktzyw/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C2141D1CCCD8498F41A78ADAB4F744" ma:contentTypeVersion="33" ma:contentTypeDescription="Utwórz nowy dokument." ma:contentTypeScope="" ma:versionID="192990ea056a3aef49c938f5f71e9469">
  <xsd:schema xmlns:xsd="http://www.w3.org/2001/XMLSchema" xmlns:xs="http://www.w3.org/2001/XMLSchema" xmlns:p="http://schemas.microsoft.com/office/2006/metadata/properties" xmlns:ns3="ffe6e7fe-4ef9-4f20-83e3-e1198acd8355" xmlns:ns4="1a082472-b940-418c-ba6d-50c7b6fdad23" targetNamespace="http://schemas.microsoft.com/office/2006/metadata/properties" ma:root="true" ma:fieldsID="66fea353b6f3aa5b26241b721444ea79" ns3:_="" ns4:_="">
    <xsd:import namespace="ffe6e7fe-4ef9-4f20-83e3-e1198acd8355"/>
    <xsd:import namespace="1a082472-b940-418c-ba6d-50c7b6fdad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e7fe-4ef9-4f20-83e3-e1198acd8355"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82472-b940-418c-ba6d-50c7b6fdad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1a082472-b940-418c-ba6d-50c7b6fdad23" xsi:nil="true"/>
    <LMS_Mappings xmlns="1a082472-b940-418c-ba6d-50c7b6fdad23" xsi:nil="true"/>
    <Invited_Teachers xmlns="1a082472-b940-418c-ba6d-50c7b6fdad23" xsi:nil="true"/>
    <Invited_Students xmlns="1a082472-b940-418c-ba6d-50c7b6fdad23" xsi:nil="true"/>
    <IsNotebookLocked xmlns="1a082472-b940-418c-ba6d-50c7b6fdad23" xsi:nil="true"/>
    <FolderType xmlns="1a082472-b940-418c-ba6d-50c7b6fdad23" xsi:nil="true"/>
    <Has_Teacher_Only_SectionGroup xmlns="1a082472-b940-418c-ba6d-50c7b6fdad23" xsi:nil="true"/>
    <Teachers xmlns="1a082472-b940-418c-ba6d-50c7b6fdad23">
      <UserInfo>
        <DisplayName/>
        <AccountId xsi:nil="true"/>
        <AccountType/>
      </UserInfo>
    </Teachers>
    <Self_Registration_Enabled xmlns="1a082472-b940-418c-ba6d-50c7b6fdad23" xsi:nil="true"/>
    <Is_Collaboration_Space_Locked xmlns="1a082472-b940-418c-ba6d-50c7b6fdad23" xsi:nil="true"/>
    <NotebookType xmlns="1a082472-b940-418c-ba6d-50c7b6fdad23" xsi:nil="true"/>
    <CultureName xmlns="1a082472-b940-418c-ba6d-50c7b6fdad23" xsi:nil="true"/>
    <Templates xmlns="1a082472-b940-418c-ba6d-50c7b6fdad23" xsi:nil="true"/>
    <Owner xmlns="1a082472-b940-418c-ba6d-50c7b6fdad23">
      <UserInfo>
        <DisplayName/>
        <AccountId xsi:nil="true"/>
        <AccountType/>
      </UserInfo>
    </Owner>
    <Student_Groups xmlns="1a082472-b940-418c-ba6d-50c7b6fdad23">
      <UserInfo>
        <DisplayName/>
        <AccountId xsi:nil="true"/>
        <AccountType/>
      </UserInfo>
    </Student_Groups>
    <AppVersion xmlns="1a082472-b940-418c-ba6d-50c7b6fdad23" xsi:nil="true"/>
    <TeamsChannelId xmlns="1a082472-b940-418c-ba6d-50c7b6fdad23" xsi:nil="true"/>
    <Students xmlns="1a082472-b940-418c-ba6d-50c7b6fdad23">
      <UserInfo>
        <DisplayName/>
        <AccountId xsi:nil="true"/>
        <AccountType/>
      </UserInfo>
    </Students>
    <Distribution_Groups xmlns="1a082472-b940-418c-ba6d-50c7b6fdad23" xsi:nil="true"/>
    <Math_Settings xmlns="1a082472-b940-418c-ba6d-50c7b6fdad23" xsi:nil="true"/>
  </documentManagement>
</p:properties>
</file>

<file path=customXml/itemProps1.xml><?xml version="1.0" encoding="utf-8"?>
<ds:datastoreItem xmlns:ds="http://schemas.openxmlformats.org/officeDocument/2006/customXml" ds:itemID="{76BBC5CB-0905-459C-BF43-40C83BA3F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6e7fe-4ef9-4f20-83e3-e1198acd8355"/>
    <ds:schemaRef ds:uri="1a082472-b940-418c-ba6d-50c7b6fd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C1DD2-3432-4AC3-840F-7B5EC23529B2}">
  <ds:schemaRefs>
    <ds:schemaRef ds:uri="http://schemas.microsoft.com/sharepoint/v3/contenttype/forms"/>
  </ds:schemaRefs>
</ds:datastoreItem>
</file>

<file path=customXml/itemProps3.xml><?xml version="1.0" encoding="utf-8"?>
<ds:datastoreItem xmlns:ds="http://schemas.openxmlformats.org/officeDocument/2006/customXml" ds:itemID="{4CF2DA07-E94B-4E92-9E5F-8B0ACA78FD21}">
  <ds:schemaRefs>
    <ds:schemaRef ds:uri="http://schemas.microsoft.com/office/2006/metadata/properties"/>
    <ds:schemaRef ds:uri="http://schemas.microsoft.com/office/infopath/2007/PartnerControls"/>
    <ds:schemaRef ds:uri="1a082472-b940-418c-ba6d-50c7b6fdad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Rentel</dc:creator>
  <cp:lastModifiedBy>Józef Dulak</cp:lastModifiedBy>
  <cp:revision>8</cp:revision>
  <dcterms:created xsi:type="dcterms:W3CDTF">2021-12-12T22:26:00Z</dcterms:created>
  <dcterms:modified xsi:type="dcterms:W3CDTF">2021-12-13T10:05:00Z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0x010100B8C2141D1CCCD8498F41A78ADAB4F744</vt:lpwstr>
  </property>
</Properties>
</file>