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69" w:rsidRPr="006044B0" w:rsidRDefault="006044B0" w:rsidP="009051AC">
      <w:pPr>
        <w:pStyle w:val="NormlWeb"/>
        <w:shd w:val="clear" w:color="auto" w:fill="FFFFFF"/>
        <w:spacing w:before="0" w:beforeAutospacing="0" w:after="0" w:afterAutospacing="0" w:line="300" w:lineRule="atLeast"/>
        <w:jc w:val="both"/>
        <w:textAlignment w:val="baseline"/>
        <w:rPr>
          <w:rStyle w:val="Kiemels2"/>
          <w:rFonts w:asciiTheme="minorHAnsi" w:hAnsiTheme="minorHAnsi" w:cstheme="minorHAnsi"/>
          <w:color w:val="000000"/>
          <w:bdr w:val="none" w:sz="0" w:space="0" w:color="auto" w:frame="1"/>
          <w:lang w:val="en-US"/>
        </w:rPr>
      </w:pPr>
      <w:proofErr w:type="spellStart"/>
      <w:r w:rsidRPr="006044B0">
        <w:rPr>
          <w:rStyle w:val="Kiemels2"/>
          <w:rFonts w:asciiTheme="minorHAnsi" w:hAnsiTheme="minorHAnsi" w:cstheme="minorHAnsi"/>
          <w:color w:val="000000"/>
          <w:bdr w:val="none" w:sz="0" w:space="0" w:color="auto" w:frame="1"/>
          <w:lang w:val="en-US"/>
        </w:rPr>
        <w:t>Resumé</w:t>
      </w:r>
      <w:proofErr w:type="spellEnd"/>
      <w:r w:rsidRPr="006044B0">
        <w:rPr>
          <w:rStyle w:val="Kiemels2"/>
          <w:rFonts w:asciiTheme="minorHAnsi" w:hAnsiTheme="minorHAnsi" w:cstheme="minorHAnsi"/>
          <w:color w:val="000000"/>
          <w:bdr w:val="none" w:sz="0" w:space="0" w:color="auto" w:frame="1"/>
          <w:lang w:val="en-US"/>
        </w:rPr>
        <w:t xml:space="preserve"> of </w:t>
      </w:r>
      <w:proofErr w:type="spellStart"/>
      <w:r w:rsidRPr="006044B0">
        <w:rPr>
          <w:rStyle w:val="Kiemels2"/>
          <w:rFonts w:asciiTheme="minorHAnsi" w:hAnsiTheme="minorHAnsi" w:cstheme="minorHAnsi"/>
          <w:color w:val="000000"/>
          <w:bdr w:val="none" w:sz="0" w:space="0" w:color="auto" w:frame="1"/>
          <w:lang w:val="en-US"/>
        </w:rPr>
        <w:t>Elek</w:t>
      </w:r>
      <w:proofErr w:type="spellEnd"/>
      <w:r w:rsidRPr="006044B0">
        <w:rPr>
          <w:rStyle w:val="Kiemels2"/>
          <w:rFonts w:asciiTheme="minorHAnsi" w:hAnsiTheme="minorHAnsi" w:cstheme="minorHAnsi"/>
          <w:color w:val="000000"/>
          <w:bdr w:val="none" w:sz="0" w:space="0" w:color="auto" w:frame="1"/>
          <w:lang w:val="en-US"/>
        </w:rPr>
        <w:t xml:space="preserve"> </w:t>
      </w:r>
      <w:r w:rsidR="0045585C" w:rsidRPr="006044B0">
        <w:rPr>
          <w:rStyle w:val="Kiemels2"/>
          <w:rFonts w:asciiTheme="minorHAnsi" w:hAnsiTheme="minorHAnsi" w:cstheme="minorHAnsi"/>
          <w:color w:val="000000"/>
          <w:bdr w:val="none" w:sz="0" w:space="0" w:color="auto" w:frame="1"/>
          <w:lang w:val="en-US"/>
        </w:rPr>
        <w:t xml:space="preserve">Bartha </w:t>
      </w:r>
    </w:p>
    <w:p w:rsidR="00C14569" w:rsidRPr="006044B0" w:rsidRDefault="00C14569" w:rsidP="009051AC">
      <w:pPr>
        <w:pStyle w:val="NormlWeb"/>
        <w:shd w:val="clear" w:color="auto" w:fill="FFFFFF"/>
        <w:spacing w:before="0" w:beforeAutospacing="0" w:after="0" w:afterAutospacing="0" w:line="300" w:lineRule="atLeast"/>
        <w:jc w:val="both"/>
        <w:textAlignment w:val="baseline"/>
        <w:rPr>
          <w:rStyle w:val="Kiemels2"/>
          <w:rFonts w:asciiTheme="minorHAnsi" w:hAnsiTheme="minorHAnsi" w:cstheme="minorHAnsi"/>
          <w:color w:val="000000"/>
          <w:bdr w:val="none" w:sz="0" w:space="0" w:color="auto" w:frame="1"/>
          <w:lang w:val="en-US"/>
        </w:rPr>
      </w:pPr>
    </w:p>
    <w:p w:rsidR="00C14569" w:rsidRPr="006044B0" w:rsidRDefault="00621616" w:rsidP="009051AC">
      <w:pPr>
        <w:pStyle w:val="NormlWeb"/>
        <w:shd w:val="clear" w:color="auto" w:fill="FFFFFF"/>
        <w:spacing w:before="0" w:beforeAutospacing="0" w:after="150" w:afterAutospacing="0" w:line="300" w:lineRule="atLeast"/>
        <w:jc w:val="both"/>
        <w:textAlignment w:val="baseline"/>
        <w:rPr>
          <w:rFonts w:asciiTheme="minorHAnsi" w:hAnsiTheme="minorHAnsi" w:cstheme="minorHAnsi"/>
          <w:color w:val="000000"/>
          <w:lang w:val="en-US"/>
        </w:rPr>
      </w:pPr>
      <w:proofErr w:type="spellStart"/>
      <w:r w:rsidRPr="00621616">
        <w:rPr>
          <w:rFonts w:asciiTheme="minorHAnsi" w:hAnsiTheme="minorHAnsi" w:cstheme="minorHAnsi"/>
          <w:i/>
          <w:color w:val="000000"/>
          <w:lang w:val="en-US"/>
        </w:rPr>
        <w:t>Elek</w:t>
      </w:r>
      <w:proofErr w:type="spellEnd"/>
      <w:r w:rsidRPr="00621616">
        <w:rPr>
          <w:rFonts w:asciiTheme="minorHAnsi" w:hAnsiTheme="minorHAnsi" w:cstheme="minorHAnsi"/>
          <w:i/>
          <w:color w:val="000000"/>
          <w:lang w:val="en-US"/>
        </w:rPr>
        <w:t xml:space="preserve"> </w:t>
      </w:r>
      <w:r w:rsidR="00274695" w:rsidRPr="00621616">
        <w:rPr>
          <w:rFonts w:asciiTheme="minorHAnsi" w:hAnsiTheme="minorHAnsi" w:cstheme="minorHAnsi"/>
          <w:i/>
          <w:color w:val="000000"/>
          <w:lang w:val="en-US"/>
        </w:rPr>
        <w:t>Bartha</w:t>
      </w:r>
      <w:r w:rsidR="00274695" w:rsidRPr="006044B0">
        <w:rPr>
          <w:rFonts w:asciiTheme="minorHAnsi" w:hAnsiTheme="minorHAnsi" w:cstheme="minorHAnsi"/>
          <w:color w:val="000000"/>
          <w:lang w:val="en-US"/>
        </w:rPr>
        <w:t xml:space="preserve"> </w:t>
      </w:r>
      <w:r>
        <w:rPr>
          <w:rFonts w:asciiTheme="minorHAnsi" w:hAnsiTheme="minorHAnsi" w:cstheme="minorHAnsi"/>
          <w:color w:val="000000"/>
          <w:lang w:val="en-US"/>
        </w:rPr>
        <w:t xml:space="preserve">is a full professor and Vice Rector for Education at the University of </w:t>
      </w:r>
      <w:r w:rsidR="00C14569" w:rsidRPr="006044B0">
        <w:rPr>
          <w:rFonts w:asciiTheme="minorHAnsi" w:hAnsiTheme="minorHAnsi" w:cstheme="minorHAnsi"/>
          <w:color w:val="000000"/>
          <w:lang w:val="en-US"/>
        </w:rPr>
        <w:t>Debrecen</w:t>
      </w:r>
      <w:r>
        <w:rPr>
          <w:rFonts w:asciiTheme="minorHAnsi" w:hAnsiTheme="minorHAnsi" w:cstheme="minorHAnsi"/>
          <w:color w:val="000000"/>
          <w:lang w:val="en-US"/>
        </w:rPr>
        <w:t>. He is an ethnographer</w:t>
      </w:r>
      <w:r w:rsidR="00224115" w:rsidRPr="006044B0">
        <w:rPr>
          <w:rFonts w:asciiTheme="minorHAnsi" w:hAnsiTheme="minorHAnsi" w:cstheme="minorHAnsi"/>
          <w:color w:val="000000"/>
          <w:lang w:val="en-US"/>
        </w:rPr>
        <w:t xml:space="preserve">, </w:t>
      </w:r>
      <w:r>
        <w:rPr>
          <w:rFonts w:asciiTheme="minorHAnsi" w:hAnsiTheme="minorHAnsi" w:cstheme="minorHAnsi"/>
          <w:color w:val="000000"/>
          <w:lang w:val="en-US"/>
        </w:rPr>
        <w:t xml:space="preserve">a </w:t>
      </w:r>
      <w:r w:rsidR="00224115" w:rsidRPr="006044B0">
        <w:rPr>
          <w:rFonts w:asciiTheme="minorHAnsi" w:hAnsiTheme="minorHAnsi" w:cstheme="minorHAnsi"/>
          <w:color w:val="000000"/>
          <w:lang w:val="en-US"/>
        </w:rPr>
        <w:t xml:space="preserve">folklorist, </w:t>
      </w:r>
      <w:r>
        <w:rPr>
          <w:rFonts w:asciiTheme="minorHAnsi" w:hAnsiTheme="minorHAnsi" w:cstheme="minorHAnsi"/>
          <w:color w:val="000000"/>
          <w:lang w:val="en-US"/>
        </w:rPr>
        <w:t>a researcher of religion and a Doctor of the Hungarian Academy of Sciences.</w:t>
      </w:r>
      <w:r w:rsidR="00224115" w:rsidRPr="006044B0">
        <w:rPr>
          <w:rFonts w:asciiTheme="minorHAnsi" w:hAnsiTheme="minorHAnsi" w:cstheme="minorHAnsi"/>
          <w:color w:val="000000"/>
          <w:lang w:val="en-US"/>
        </w:rPr>
        <w:t xml:space="preserve"> </w:t>
      </w:r>
    </w:p>
    <w:p w:rsidR="00C14569" w:rsidRPr="006044B0" w:rsidRDefault="00621616" w:rsidP="009051AC">
      <w:pPr>
        <w:pStyle w:val="NormlWeb"/>
        <w:shd w:val="clear" w:color="auto" w:fill="FFFFFF"/>
        <w:spacing w:before="0" w:beforeAutospacing="0" w:after="150" w:afterAutospacing="0" w:line="300" w:lineRule="atLeast"/>
        <w:jc w:val="both"/>
        <w:textAlignment w:val="baseline"/>
        <w:rPr>
          <w:rFonts w:asciiTheme="minorHAnsi" w:hAnsiTheme="minorHAnsi" w:cstheme="minorHAnsi"/>
          <w:color w:val="000000"/>
          <w:lang w:val="en-US"/>
        </w:rPr>
      </w:pPr>
      <w:r>
        <w:rPr>
          <w:rFonts w:asciiTheme="minorHAnsi" w:hAnsiTheme="minorHAnsi" w:cstheme="minorHAnsi"/>
          <w:color w:val="000000"/>
          <w:lang w:val="en-US"/>
        </w:rPr>
        <w:t xml:space="preserve">He was born in </w:t>
      </w:r>
      <w:r w:rsidRPr="006044B0">
        <w:rPr>
          <w:rFonts w:asciiTheme="minorHAnsi" w:hAnsiTheme="minorHAnsi" w:cstheme="minorHAnsi"/>
          <w:color w:val="000000"/>
          <w:lang w:val="en-US"/>
        </w:rPr>
        <w:t>Budapest</w:t>
      </w:r>
      <w:r>
        <w:rPr>
          <w:rFonts w:asciiTheme="minorHAnsi" w:hAnsiTheme="minorHAnsi" w:cstheme="minorHAnsi"/>
          <w:color w:val="000000"/>
          <w:lang w:val="en-US"/>
        </w:rPr>
        <w:t xml:space="preserve"> in </w:t>
      </w:r>
      <w:r w:rsidR="00224115" w:rsidRPr="006044B0">
        <w:rPr>
          <w:rFonts w:asciiTheme="minorHAnsi" w:hAnsiTheme="minorHAnsi" w:cstheme="minorHAnsi"/>
          <w:color w:val="000000"/>
          <w:lang w:val="en-US"/>
        </w:rPr>
        <w:t>1956</w:t>
      </w:r>
      <w:r>
        <w:rPr>
          <w:rFonts w:asciiTheme="minorHAnsi" w:hAnsiTheme="minorHAnsi" w:cstheme="minorHAnsi"/>
          <w:color w:val="000000"/>
          <w:lang w:val="en-US"/>
        </w:rPr>
        <w:t xml:space="preserve">. He graduated from </w:t>
      </w:r>
      <w:r w:rsidR="00FD2358">
        <w:rPr>
          <w:rFonts w:asciiTheme="minorHAnsi" w:hAnsiTheme="minorHAnsi" w:cstheme="minorHAnsi"/>
          <w:i/>
          <w:color w:val="000000"/>
          <w:lang w:val="en-US"/>
        </w:rPr>
        <w:t xml:space="preserve">Kossuth Lajos </w:t>
      </w:r>
      <w:proofErr w:type="spellStart"/>
      <w:r w:rsidR="00FD2358">
        <w:rPr>
          <w:rFonts w:asciiTheme="minorHAnsi" w:hAnsiTheme="minorHAnsi" w:cstheme="minorHAnsi"/>
          <w:i/>
          <w:color w:val="000000"/>
          <w:lang w:val="en-US"/>
        </w:rPr>
        <w:t>T</w:t>
      </w:r>
      <w:r w:rsidR="00224115" w:rsidRPr="00621616">
        <w:rPr>
          <w:rFonts w:asciiTheme="minorHAnsi" w:hAnsiTheme="minorHAnsi" w:cstheme="minorHAnsi"/>
          <w:i/>
          <w:color w:val="000000"/>
          <w:lang w:val="en-US"/>
        </w:rPr>
        <w:t>udományegyetem</w:t>
      </w:r>
      <w:proofErr w:type="spellEnd"/>
      <w:r w:rsidR="00B773BD" w:rsidRPr="006044B0">
        <w:rPr>
          <w:rFonts w:asciiTheme="minorHAnsi" w:hAnsiTheme="minorHAnsi" w:cstheme="minorHAnsi"/>
          <w:color w:val="000000"/>
          <w:lang w:val="en-US"/>
        </w:rPr>
        <w:t xml:space="preserve"> </w:t>
      </w:r>
      <w:r>
        <w:rPr>
          <w:rFonts w:asciiTheme="minorHAnsi" w:hAnsiTheme="minorHAnsi" w:cstheme="minorHAnsi"/>
          <w:color w:val="000000"/>
          <w:lang w:val="en-US"/>
        </w:rPr>
        <w:t>[</w:t>
      </w:r>
      <w:r w:rsidRPr="00621616">
        <w:rPr>
          <w:rFonts w:asciiTheme="minorHAnsi" w:hAnsiTheme="minorHAnsi" w:cstheme="minorHAnsi"/>
          <w:i/>
          <w:color w:val="000000"/>
          <w:lang w:val="en-US"/>
        </w:rPr>
        <w:t>Lajos</w:t>
      </w:r>
      <w:r w:rsidRPr="00621616">
        <w:rPr>
          <w:rFonts w:asciiTheme="minorHAnsi" w:hAnsiTheme="minorHAnsi" w:cstheme="minorHAnsi"/>
          <w:i/>
          <w:color w:val="000000"/>
          <w:lang w:val="en-US"/>
        </w:rPr>
        <w:t xml:space="preserve"> </w:t>
      </w:r>
      <w:r w:rsidRPr="00621616">
        <w:rPr>
          <w:rFonts w:asciiTheme="minorHAnsi" w:hAnsiTheme="minorHAnsi" w:cstheme="minorHAnsi"/>
          <w:i/>
          <w:color w:val="000000"/>
          <w:lang w:val="en-US"/>
        </w:rPr>
        <w:t xml:space="preserve">Kossuth </w:t>
      </w:r>
      <w:r>
        <w:rPr>
          <w:rFonts w:asciiTheme="minorHAnsi" w:hAnsiTheme="minorHAnsi" w:cstheme="minorHAnsi"/>
          <w:color w:val="000000"/>
          <w:lang w:val="en-US"/>
        </w:rPr>
        <w:t>University of Arts and Sciences]</w:t>
      </w:r>
      <w:r w:rsidR="00224115" w:rsidRPr="006044B0">
        <w:rPr>
          <w:rFonts w:asciiTheme="minorHAnsi" w:hAnsiTheme="minorHAnsi" w:cstheme="minorHAnsi"/>
          <w:color w:val="000000"/>
          <w:lang w:val="en-US"/>
        </w:rPr>
        <w:t xml:space="preserve"> </w:t>
      </w:r>
      <w:r>
        <w:rPr>
          <w:rFonts w:asciiTheme="minorHAnsi" w:hAnsiTheme="minorHAnsi" w:cstheme="minorHAnsi"/>
          <w:color w:val="000000"/>
          <w:lang w:val="en-US"/>
        </w:rPr>
        <w:t xml:space="preserve">with a degree in </w:t>
      </w:r>
      <w:r w:rsidR="00224115" w:rsidRPr="006044B0">
        <w:rPr>
          <w:rFonts w:asciiTheme="minorHAnsi" w:hAnsiTheme="minorHAnsi" w:cstheme="minorHAnsi"/>
          <w:color w:val="000000"/>
          <w:lang w:val="en-US"/>
        </w:rPr>
        <w:t>et</w:t>
      </w:r>
      <w:r>
        <w:rPr>
          <w:rFonts w:asciiTheme="minorHAnsi" w:hAnsiTheme="minorHAnsi" w:cstheme="minorHAnsi"/>
          <w:color w:val="000000"/>
          <w:lang w:val="en-US"/>
        </w:rPr>
        <w:t>h</w:t>
      </w:r>
      <w:r w:rsidR="00224115" w:rsidRPr="006044B0">
        <w:rPr>
          <w:rFonts w:asciiTheme="minorHAnsi" w:hAnsiTheme="minorHAnsi" w:cstheme="minorHAnsi"/>
          <w:color w:val="000000"/>
          <w:lang w:val="en-US"/>
        </w:rPr>
        <w:t>nogr</w:t>
      </w:r>
      <w:r>
        <w:rPr>
          <w:rFonts w:asciiTheme="minorHAnsi" w:hAnsiTheme="minorHAnsi" w:cstheme="minorHAnsi"/>
          <w:color w:val="000000"/>
          <w:lang w:val="en-US"/>
        </w:rPr>
        <w:t>aphy in</w:t>
      </w:r>
      <w:r w:rsidR="00C36C1E" w:rsidRPr="006044B0">
        <w:rPr>
          <w:rFonts w:asciiTheme="minorHAnsi" w:hAnsiTheme="minorHAnsi" w:cstheme="minorHAnsi"/>
          <w:color w:val="000000"/>
          <w:lang w:val="en-US"/>
        </w:rPr>
        <w:t xml:space="preserve"> 1980. </w:t>
      </w:r>
      <w:r>
        <w:rPr>
          <w:rFonts w:asciiTheme="minorHAnsi" w:hAnsiTheme="minorHAnsi" w:cstheme="minorHAnsi"/>
          <w:color w:val="000000"/>
          <w:lang w:val="en-US"/>
        </w:rPr>
        <w:t xml:space="preserve">He earned his dr. </w:t>
      </w:r>
      <w:proofErr w:type="spellStart"/>
      <w:r>
        <w:rPr>
          <w:rFonts w:asciiTheme="minorHAnsi" w:hAnsiTheme="minorHAnsi" w:cstheme="minorHAnsi"/>
          <w:color w:val="000000"/>
          <w:lang w:val="en-US"/>
        </w:rPr>
        <w:t>univ.</w:t>
      </w:r>
      <w:proofErr w:type="spellEnd"/>
      <w:r>
        <w:rPr>
          <w:rFonts w:asciiTheme="minorHAnsi" w:hAnsiTheme="minorHAnsi" w:cstheme="minorHAnsi"/>
          <w:color w:val="000000"/>
          <w:lang w:val="en-US"/>
        </w:rPr>
        <w:t xml:space="preserve"> degree here in </w:t>
      </w:r>
      <w:r w:rsidR="00C36C1E" w:rsidRPr="006044B0">
        <w:rPr>
          <w:rFonts w:asciiTheme="minorHAnsi" w:hAnsiTheme="minorHAnsi" w:cstheme="minorHAnsi"/>
          <w:color w:val="000000"/>
          <w:lang w:val="en-US"/>
        </w:rPr>
        <w:t>1983</w:t>
      </w:r>
      <w:r>
        <w:rPr>
          <w:rFonts w:asciiTheme="minorHAnsi" w:hAnsiTheme="minorHAnsi" w:cstheme="minorHAnsi"/>
          <w:color w:val="000000"/>
          <w:lang w:val="en-US"/>
        </w:rPr>
        <w:t xml:space="preserve"> and completed his habilitation process in</w:t>
      </w:r>
      <w:r w:rsidR="005A0A01" w:rsidRPr="006044B0">
        <w:rPr>
          <w:rFonts w:asciiTheme="minorHAnsi" w:hAnsiTheme="minorHAnsi" w:cstheme="minorHAnsi"/>
          <w:color w:val="000000"/>
          <w:lang w:val="en-US"/>
        </w:rPr>
        <w:t xml:space="preserve"> </w:t>
      </w:r>
      <w:r w:rsidR="00A663E9" w:rsidRPr="006044B0">
        <w:rPr>
          <w:rFonts w:asciiTheme="minorHAnsi" w:hAnsiTheme="minorHAnsi" w:cstheme="minorHAnsi"/>
          <w:color w:val="000000"/>
          <w:lang w:val="en-US"/>
        </w:rPr>
        <w:t>1999</w:t>
      </w:r>
      <w:r>
        <w:rPr>
          <w:rFonts w:asciiTheme="minorHAnsi" w:hAnsiTheme="minorHAnsi" w:cstheme="minorHAnsi"/>
          <w:color w:val="000000"/>
          <w:lang w:val="en-US"/>
        </w:rPr>
        <w:t>.</w:t>
      </w:r>
      <w:r w:rsidR="00A663E9" w:rsidRPr="006044B0">
        <w:rPr>
          <w:rFonts w:asciiTheme="minorHAnsi" w:hAnsiTheme="minorHAnsi" w:cstheme="minorHAnsi"/>
          <w:color w:val="000000"/>
          <w:lang w:val="en-US"/>
        </w:rPr>
        <w:t xml:space="preserve"> </w:t>
      </w:r>
      <w:r>
        <w:rPr>
          <w:rFonts w:asciiTheme="minorHAnsi" w:hAnsiTheme="minorHAnsi" w:cstheme="minorHAnsi"/>
          <w:color w:val="000000"/>
          <w:lang w:val="en-US"/>
        </w:rPr>
        <w:t xml:space="preserve">He defended his dissertation in folklore studies for the </w:t>
      </w:r>
      <w:proofErr w:type="spellStart"/>
      <w:r>
        <w:rPr>
          <w:rFonts w:asciiTheme="minorHAnsi" w:hAnsiTheme="minorHAnsi" w:cstheme="minorHAnsi"/>
          <w:color w:val="000000"/>
          <w:lang w:val="en-US"/>
        </w:rPr>
        <w:t>CSc</w:t>
      </w:r>
      <w:proofErr w:type="spellEnd"/>
      <w:r>
        <w:rPr>
          <w:rFonts w:asciiTheme="minorHAnsi" w:hAnsiTheme="minorHAnsi" w:cstheme="minorHAnsi"/>
          <w:color w:val="000000"/>
          <w:lang w:val="en-US"/>
        </w:rPr>
        <w:t xml:space="preserve"> title in </w:t>
      </w:r>
      <w:r w:rsidR="005A0A01" w:rsidRPr="006044B0">
        <w:rPr>
          <w:rFonts w:asciiTheme="minorHAnsi" w:hAnsiTheme="minorHAnsi" w:cstheme="minorHAnsi"/>
          <w:color w:val="000000"/>
          <w:lang w:val="en-US"/>
        </w:rPr>
        <w:t>1990</w:t>
      </w:r>
      <w:r>
        <w:rPr>
          <w:rFonts w:asciiTheme="minorHAnsi" w:hAnsiTheme="minorHAnsi" w:cstheme="minorHAnsi"/>
          <w:color w:val="000000"/>
          <w:lang w:val="en-US"/>
        </w:rPr>
        <w:t xml:space="preserve"> and his </w:t>
      </w:r>
      <w:proofErr w:type="gramStart"/>
      <w:r>
        <w:rPr>
          <w:rFonts w:asciiTheme="minorHAnsi" w:hAnsiTheme="minorHAnsi" w:cstheme="minorHAnsi"/>
          <w:color w:val="000000"/>
          <w:lang w:val="en-US"/>
        </w:rPr>
        <w:t>DSc</w:t>
      </w:r>
      <w:proofErr w:type="gramEnd"/>
      <w:r>
        <w:rPr>
          <w:rFonts w:asciiTheme="minorHAnsi" w:hAnsiTheme="minorHAnsi" w:cstheme="minorHAnsi"/>
          <w:color w:val="000000"/>
          <w:lang w:val="en-US"/>
        </w:rPr>
        <w:t xml:space="preserve"> dissertation in cultural anthropology in </w:t>
      </w:r>
      <w:r w:rsidR="00C36C1E" w:rsidRPr="006044B0">
        <w:rPr>
          <w:rFonts w:asciiTheme="minorHAnsi" w:hAnsiTheme="minorHAnsi" w:cstheme="minorHAnsi"/>
          <w:color w:val="000000"/>
          <w:lang w:val="en-US"/>
        </w:rPr>
        <w:t>2002</w:t>
      </w:r>
      <w:r>
        <w:rPr>
          <w:rFonts w:asciiTheme="minorHAnsi" w:hAnsiTheme="minorHAnsi" w:cstheme="minorHAnsi"/>
          <w:color w:val="000000"/>
          <w:lang w:val="en-US"/>
        </w:rPr>
        <w:t>.</w:t>
      </w:r>
      <w:r w:rsidR="00C36C1E" w:rsidRPr="006044B0">
        <w:rPr>
          <w:rFonts w:asciiTheme="minorHAnsi" w:hAnsiTheme="minorHAnsi" w:cstheme="minorHAnsi"/>
          <w:color w:val="000000"/>
          <w:lang w:val="en-US"/>
        </w:rPr>
        <w:t xml:space="preserve"> </w:t>
      </w:r>
      <w:r w:rsidR="00FD2358">
        <w:rPr>
          <w:rFonts w:asciiTheme="minorHAnsi" w:hAnsiTheme="minorHAnsi" w:cstheme="minorHAnsi"/>
          <w:color w:val="000000"/>
          <w:lang w:val="en-US"/>
        </w:rPr>
        <w:t>F</w:t>
      </w:r>
      <w:r w:rsidR="00FD2358">
        <w:rPr>
          <w:rFonts w:asciiTheme="minorHAnsi" w:hAnsiTheme="minorHAnsi" w:cstheme="minorHAnsi"/>
          <w:color w:val="000000"/>
          <w:lang w:val="en-US"/>
        </w:rPr>
        <w:t>rom the beginning</w:t>
      </w:r>
      <w:r w:rsidR="00FD2358">
        <w:rPr>
          <w:rFonts w:asciiTheme="minorHAnsi" w:hAnsiTheme="minorHAnsi" w:cstheme="minorHAnsi"/>
          <w:color w:val="000000"/>
          <w:lang w:val="en-US"/>
        </w:rPr>
        <w:t>, his academic and teaching career has been connected to the University of Debrecen (</w:t>
      </w:r>
      <w:proofErr w:type="gramStart"/>
      <w:r w:rsidR="00FD2358">
        <w:rPr>
          <w:rFonts w:asciiTheme="minorHAnsi" w:hAnsiTheme="minorHAnsi" w:cstheme="minorHAnsi"/>
          <w:color w:val="000000"/>
          <w:lang w:val="en-US"/>
        </w:rPr>
        <w:t>previously:</w:t>
      </w:r>
      <w:proofErr w:type="gramEnd"/>
      <w:r w:rsidR="00FD2358">
        <w:rPr>
          <w:rFonts w:asciiTheme="minorHAnsi" w:hAnsiTheme="minorHAnsi" w:cstheme="minorHAnsi"/>
          <w:color w:val="000000"/>
          <w:lang w:val="en-US"/>
        </w:rPr>
        <w:t xml:space="preserve"> </w:t>
      </w:r>
      <w:r w:rsidR="00FD2358">
        <w:rPr>
          <w:rFonts w:asciiTheme="minorHAnsi" w:hAnsiTheme="minorHAnsi" w:cstheme="minorHAnsi"/>
          <w:i/>
          <w:color w:val="000000"/>
          <w:lang w:val="en-US"/>
        </w:rPr>
        <w:t>KLTE</w:t>
      </w:r>
      <w:r w:rsidR="00FD2358">
        <w:rPr>
          <w:rFonts w:asciiTheme="minorHAnsi" w:hAnsiTheme="minorHAnsi" w:cstheme="minorHAnsi"/>
          <w:color w:val="000000"/>
          <w:lang w:val="en-US"/>
        </w:rPr>
        <w:t xml:space="preserve">) during the past four decades. He headed the Department of Ethnography for two </w:t>
      </w:r>
      <w:proofErr w:type="gramStart"/>
      <w:r w:rsidR="00FD2358">
        <w:rPr>
          <w:rFonts w:asciiTheme="minorHAnsi" w:hAnsiTheme="minorHAnsi" w:cstheme="minorHAnsi"/>
          <w:color w:val="000000"/>
          <w:lang w:val="en-US"/>
        </w:rPr>
        <w:t>decades,</w:t>
      </w:r>
      <w:proofErr w:type="gramEnd"/>
      <w:r w:rsidR="00FD2358">
        <w:rPr>
          <w:rFonts w:asciiTheme="minorHAnsi" w:hAnsiTheme="minorHAnsi" w:cstheme="minorHAnsi"/>
          <w:color w:val="000000"/>
          <w:lang w:val="en-US"/>
        </w:rPr>
        <w:t xml:space="preserve"> he has been Vice Dean for Education and Dean of the Faculty of Humanities and, between </w:t>
      </w:r>
      <w:r w:rsidR="0045585C" w:rsidRPr="006044B0">
        <w:rPr>
          <w:rFonts w:asciiTheme="minorHAnsi" w:hAnsiTheme="minorHAnsi" w:cstheme="minorHAnsi"/>
          <w:color w:val="000000"/>
          <w:lang w:val="en-US"/>
        </w:rPr>
        <w:t>2010</w:t>
      </w:r>
      <w:r w:rsidR="00FD2358">
        <w:rPr>
          <w:rFonts w:asciiTheme="minorHAnsi" w:hAnsiTheme="minorHAnsi" w:cstheme="minorHAnsi"/>
          <w:color w:val="000000"/>
          <w:lang w:val="en-US"/>
        </w:rPr>
        <w:t xml:space="preserve"> and </w:t>
      </w:r>
      <w:r w:rsidR="00C20181" w:rsidRPr="006044B0">
        <w:rPr>
          <w:rFonts w:asciiTheme="minorHAnsi" w:hAnsiTheme="minorHAnsi" w:cstheme="minorHAnsi"/>
          <w:color w:val="000000"/>
          <w:lang w:val="en-US"/>
        </w:rPr>
        <w:t>2012</w:t>
      </w:r>
      <w:r w:rsidR="00FD2358">
        <w:rPr>
          <w:rFonts w:asciiTheme="minorHAnsi" w:hAnsiTheme="minorHAnsi" w:cstheme="minorHAnsi"/>
          <w:color w:val="000000"/>
          <w:lang w:val="en-US"/>
        </w:rPr>
        <w:t xml:space="preserve">, Academic Vice President of </w:t>
      </w:r>
      <w:r w:rsidR="00C14569" w:rsidRPr="00FD2358">
        <w:rPr>
          <w:rFonts w:asciiTheme="minorHAnsi" w:hAnsiTheme="minorHAnsi" w:cstheme="minorHAnsi"/>
          <w:i/>
          <w:color w:val="000000"/>
          <w:lang w:val="en-US"/>
        </w:rPr>
        <w:t xml:space="preserve">DE </w:t>
      </w:r>
      <w:proofErr w:type="spellStart"/>
      <w:r w:rsidR="00C14569" w:rsidRPr="00FD2358">
        <w:rPr>
          <w:rFonts w:asciiTheme="minorHAnsi" w:hAnsiTheme="minorHAnsi" w:cstheme="minorHAnsi"/>
          <w:i/>
          <w:color w:val="000000"/>
          <w:lang w:val="en-US"/>
        </w:rPr>
        <w:t>Tudományegyetemi</w:t>
      </w:r>
      <w:proofErr w:type="spellEnd"/>
      <w:r w:rsidR="00C14569" w:rsidRPr="00FD2358">
        <w:rPr>
          <w:rFonts w:asciiTheme="minorHAnsi" w:hAnsiTheme="minorHAnsi" w:cstheme="minorHAnsi"/>
          <w:i/>
          <w:color w:val="000000"/>
          <w:lang w:val="en-US"/>
        </w:rPr>
        <w:t xml:space="preserve"> </w:t>
      </w:r>
      <w:proofErr w:type="spellStart"/>
      <w:r w:rsidR="00C14569" w:rsidRPr="00FD2358">
        <w:rPr>
          <w:rFonts w:asciiTheme="minorHAnsi" w:hAnsiTheme="minorHAnsi" w:cstheme="minorHAnsi"/>
          <w:i/>
          <w:color w:val="000000"/>
          <w:lang w:val="en-US"/>
        </w:rPr>
        <w:t>Karok</w:t>
      </w:r>
      <w:proofErr w:type="spellEnd"/>
      <w:r w:rsidR="00FD2358">
        <w:rPr>
          <w:rFonts w:asciiTheme="minorHAnsi" w:hAnsiTheme="minorHAnsi" w:cstheme="minorHAnsi"/>
          <w:i/>
          <w:color w:val="000000"/>
          <w:lang w:val="en-US"/>
        </w:rPr>
        <w:t xml:space="preserve"> </w:t>
      </w:r>
      <w:r w:rsidR="00FD2358">
        <w:rPr>
          <w:rFonts w:asciiTheme="minorHAnsi" w:hAnsiTheme="minorHAnsi" w:cstheme="minorHAnsi"/>
          <w:color w:val="000000"/>
          <w:lang w:val="en-US"/>
        </w:rPr>
        <w:t>[University Faculties of UD]</w:t>
      </w:r>
      <w:r w:rsidR="0045585C" w:rsidRPr="006044B0">
        <w:rPr>
          <w:rFonts w:asciiTheme="minorHAnsi" w:hAnsiTheme="minorHAnsi" w:cstheme="minorHAnsi"/>
          <w:color w:val="000000"/>
          <w:lang w:val="en-US"/>
        </w:rPr>
        <w:t>.</w:t>
      </w:r>
      <w:r w:rsidR="00FD2358">
        <w:rPr>
          <w:rFonts w:asciiTheme="minorHAnsi" w:hAnsiTheme="minorHAnsi" w:cstheme="minorHAnsi"/>
          <w:color w:val="000000"/>
          <w:lang w:val="en-US"/>
        </w:rPr>
        <w:t xml:space="preserve"> He has been </w:t>
      </w:r>
      <w:r w:rsidR="00FD2358">
        <w:rPr>
          <w:rFonts w:asciiTheme="minorHAnsi" w:hAnsiTheme="minorHAnsi" w:cstheme="minorHAnsi"/>
          <w:color w:val="000000"/>
          <w:lang w:val="en-US"/>
        </w:rPr>
        <w:t xml:space="preserve">Vice Rector for Education </w:t>
      </w:r>
      <w:r w:rsidR="00FD2358">
        <w:rPr>
          <w:rFonts w:asciiTheme="minorHAnsi" w:hAnsiTheme="minorHAnsi" w:cstheme="minorHAnsi"/>
          <w:color w:val="000000"/>
          <w:lang w:val="en-US"/>
        </w:rPr>
        <w:t>s</w:t>
      </w:r>
      <w:r w:rsidR="00FD2358">
        <w:rPr>
          <w:rFonts w:asciiTheme="minorHAnsi" w:hAnsiTheme="minorHAnsi" w:cstheme="minorHAnsi"/>
          <w:color w:val="000000"/>
          <w:lang w:val="en-US"/>
        </w:rPr>
        <w:t xml:space="preserve">ince </w:t>
      </w:r>
      <w:r w:rsidR="00FD2358" w:rsidRPr="006044B0">
        <w:rPr>
          <w:rFonts w:asciiTheme="minorHAnsi" w:hAnsiTheme="minorHAnsi" w:cstheme="minorHAnsi"/>
          <w:color w:val="000000"/>
          <w:lang w:val="en-US"/>
        </w:rPr>
        <w:t>2013</w:t>
      </w:r>
      <w:r w:rsidR="00FD2358">
        <w:rPr>
          <w:rFonts w:asciiTheme="minorHAnsi" w:hAnsiTheme="minorHAnsi" w:cstheme="minorHAnsi"/>
          <w:color w:val="000000"/>
          <w:lang w:val="en-US"/>
        </w:rPr>
        <w:t xml:space="preserve">. </w:t>
      </w:r>
    </w:p>
    <w:p w:rsidR="003F3F3B" w:rsidRPr="006044B0" w:rsidRDefault="00FE4031" w:rsidP="009051AC">
      <w:pPr>
        <w:jc w:val="both"/>
        <w:rPr>
          <w:rFonts w:cstheme="minorHAnsi"/>
          <w:color w:val="000000"/>
          <w:sz w:val="24"/>
          <w:szCs w:val="24"/>
          <w:lang w:val="en-US"/>
        </w:rPr>
      </w:pPr>
      <w:r>
        <w:rPr>
          <w:rFonts w:cstheme="minorHAnsi"/>
          <w:color w:val="000000"/>
          <w:sz w:val="24"/>
          <w:szCs w:val="24"/>
          <w:lang w:val="en-US"/>
        </w:rPr>
        <w:t xml:space="preserve">During the course of his </w:t>
      </w:r>
      <w:r>
        <w:rPr>
          <w:rFonts w:cstheme="minorHAnsi"/>
          <w:color w:val="000000"/>
          <w:sz w:val="24"/>
          <w:szCs w:val="24"/>
          <w:lang w:val="en-US"/>
        </w:rPr>
        <w:t>academic research</w:t>
      </w:r>
      <w:r>
        <w:rPr>
          <w:rFonts w:cstheme="minorHAnsi"/>
          <w:color w:val="000000"/>
          <w:sz w:val="24"/>
          <w:szCs w:val="24"/>
          <w:lang w:val="en-US"/>
        </w:rPr>
        <w:t xml:space="preserve"> career, he</w:t>
      </w:r>
      <w:r>
        <w:rPr>
          <w:rFonts w:cstheme="minorHAnsi"/>
          <w:color w:val="000000"/>
          <w:sz w:val="24"/>
          <w:szCs w:val="24"/>
          <w:lang w:val="en-US"/>
        </w:rPr>
        <w:t xml:space="preserve"> has produced internationally acknowledged findings and results in the fields of folklore studies, folk belief research and the research of religion. </w:t>
      </w:r>
      <w:r w:rsidR="00C20181" w:rsidRPr="006044B0">
        <w:rPr>
          <w:rFonts w:cstheme="minorHAnsi"/>
          <w:color w:val="000000"/>
          <w:sz w:val="24"/>
          <w:szCs w:val="24"/>
          <w:lang w:val="en-US"/>
        </w:rPr>
        <w:t>A</w:t>
      </w:r>
      <w:r>
        <w:rPr>
          <w:rFonts w:cstheme="minorHAnsi"/>
          <w:color w:val="000000"/>
          <w:sz w:val="24"/>
          <w:szCs w:val="24"/>
          <w:lang w:val="en-US"/>
        </w:rPr>
        <w:t xml:space="preserve">part from </w:t>
      </w:r>
      <w:r w:rsidR="00BB069D" w:rsidRPr="006044B0">
        <w:rPr>
          <w:rFonts w:cstheme="minorHAnsi"/>
          <w:color w:val="000000"/>
          <w:sz w:val="24"/>
          <w:szCs w:val="24"/>
          <w:lang w:val="en-US"/>
        </w:rPr>
        <w:t>tradi</w:t>
      </w:r>
      <w:r>
        <w:rPr>
          <w:rFonts w:cstheme="minorHAnsi"/>
          <w:color w:val="000000"/>
          <w:sz w:val="24"/>
          <w:szCs w:val="24"/>
          <w:lang w:val="en-US"/>
        </w:rPr>
        <w:t xml:space="preserve">tional Hungarian culture and the ethnography of Hungarians, his areas </w:t>
      </w:r>
      <w:r w:rsidR="00CD3A7B">
        <w:rPr>
          <w:rFonts w:cstheme="minorHAnsi"/>
          <w:color w:val="000000"/>
          <w:sz w:val="24"/>
          <w:szCs w:val="24"/>
          <w:lang w:val="en-US"/>
        </w:rPr>
        <w:t>of</w:t>
      </w:r>
      <w:r>
        <w:rPr>
          <w:rFonts w:cstheme="minorHAnsi"/>
          <w:color w:val="000000"/>
          <w:sz w:val="24"/>
          <w:szCs w:val="24"/>
          <w:lang w:val="en-US"/>
        </w:rPr>
        <w:t xml:space="preserve"> interest include </w:t>
      </w:r>
      <w:r w:rsidR="00DC5F6B">
        <w:rPr>
          <w:rFonts w:cstheme="minorHAnsi"/>
          <w:color w:val="000000"/>
          <w:sz w:val="24"/>
          <w:szCs w:val="24"/>
          <w:lang w:val="en-US"/>
        </w:rPr>
        <w:t xml:space="preserve">the peoples of </w:t>
      </w:r>
      <w:r>
        <w:rPr>
          <w:rFonts w:cstheme="minorHAnsi"/>
          <w:color w:val="000000"/>
          <w:sz w:val="24"/>
          <w:szCs w:val="24"/>
          <w:lang w:val="en-US"/>
        </w:rPr>
        <w:t xml:space="preserve">Central Europe and the Balkan Peninsula </w:t>
      </w:r>
      <w:r w:rsidR="00DC5F6B">
        <w:rPr>
          <w:rFonts w:cstheme="minorHAnsi"/>
          <w:color w:val="000000"/>
          <w:sz w:val="24"/>
          <w:szCs w:val="24"/>
          <w:lang w:val="en-US"/>
        </w:rPr>
        <w:t xml:space="preserve">as well as the exploration of the inter-ethnic and inter-cultural connections between the eastern and western regions of Europe. He has played an outstanding part for decades in the exploration and preservation of the sacral culture of the Carpathian Basin. The number of his publications exceeds three hundred. </w:t>
      </w:r>
      <w:proofErr w:type="gramStart"/>
      <w:r w:rsidR="00DC5F6B">
        <w:rPr>
          <w:rFonts w:cstheme="minorHAnsi"/>
          <w:color w:val="000000"/>
          <w:sz w:val="24"/>
          <w:szCs w:val="24"/>
          <w:lang w:val="en-US"/>
        </w:rPr>
        <w:t xml:space="preserve">As part of his academic and public activities, he has been the editor of </w:t>
      </w:r>
      <w:proofErr w:type="spellStart"/>
      <w:r w:rsidR="00DC5F6B" w:rsidRPr="00DC5F6B">
        <w:rPr>
          <w:rFonts w:cstheme="minorHAnsi"/>
          <w:i/>
          <w:color w:val="000000"/>
          <w:sz w:val="24"/>
          <w:szCs w:val="24"/>
          <w:lang w:val="en-US"/>
        </w:rPr>
        <w:t>Ethnographia</w:t>
      </w:r>
      <w:proofErr w:type="spellEnd"/>
      <w:r w:rsidR="00DC5F6B">
        <w:rPr>
          <w:rFonts w:cstheme="minorHAnsi"/>
          <w:color w:val="000000"/>
          <w:sz w:val="24"/>
          <w:szCs w:val="24"/>
          <w:lang w:val="en-US"/>
        </w:rPr>
        <w:t>,</w:t>
      </w:r>
      <w:r w:rsidR="00DC5F6B" w:rsidRPr="00DC5F6B">
        <w:rPr>
          <w:rFonts w:cstheme="minorHAnsi"/>
          <w:color w:val="000000"/>
          <w:sz w:val="24"/>
          <w:szCs w:val="24"/>
          <w:lang w:val="en-US"/>
        </w:rPr>
        <w:t xml:space="preserve"> </w:t>
      </w:r>
      <w:r w:rsidR="00DC5F6B">
        <w:rPr>
          <w:rFonts w:cstheme="minorHAnsi"/>
          <w:color w:val="000000"/>
          <w:sz w:val="24"/>
          <w:szCs w:val="24"/>
          <w:lang w:val="en-US"/>
        </w:rPr>
        <w:t xml:space="preserve">the leading periodical of Hungarian ethnography and ethnology, the Vice President of </w:t>
      </w:r>
      <w:r w:rsidR="00C20181" w:rsidRPr="00DC5F6B">
        <w:rPr>
          <w:rFonts w:cstheme="minorHAnsi"/>
          <w:i/>
          <w:color w:val="000000"/>
          <w:sz w:val="24"/>
          <w:szCs w:val="24"/>
          <w:lang w:val="en-US"/>
        </w:rPr>
        <w:t xml:space="preserve">Magyar </w:t>
      </w:r>
      <w:proofErr w:type="spellStart"/>
      <w:r w:rsidR="00C20181" w:rsidRPr="00DC5F6B">
        <w:rPr>
          <w:rFonts w:cstheme="minorHAnsi"/>
          <w:i/>
          <w:color w:val="000000"/>
          <w:sz w:val="24"/>
          <w:szCs w:val="24"/>
          <w:lang w:val="en-US"/>
        </w:rPr>
        <w:t>Vallá</w:t>
      </w:r>
      <w:r w:rsidR="00A663E9" w:rsidRPr="00DC5F6B">
        <w:rPr>
          <w:rFonts w:cstheme="minorHAnsi"/>
          <w:i/>
          <w:color w:val="000000"/>
          <w:sz w:val="24"/>
          <w:szCs w:val="24"/>
          <w:lang w:val="en-US"/>
        </w:rPr>
        <w:t>studományi</w:t>
      </w:r>
      <w:proofErr w:type="spellEnd"/>
      <w:r w:rsidR="00A663E9" w:rsidRPr="00DC5F6B">
        <w:rPr>
          <w:rFonts w:cstheme="minorHAnsi"/>
          <w:i/>
          <w:color w:val="000000"/>
          <w:sz w:val="24"/>
          <w:szCs w:val="24"/>
          <w:lang w:val="en-US"/>
        </w:rPr>
        <w:t xml:space="preserve"> </w:t>
      </w:r>
      <w:proofErr w:type="spellStart"/>
      <w:r w:rsidR="00A663E9" w:rsidRPr="00DC5F6B">
        <w:rPr>
          <w:rFonts w:cstheme="minorHAnsi"/>
          <w:i/>
          <w:color w:val="000000"/>
          <w:sz w:val="24"/>
          <w:szCs w:val="24"/>
          <w:lang w:val="en-US"/>
        </w:rPr>
        <w:t>Társaság</w:t>
      </w:r>
      <w:proofErr w:type="spellEnd"/>
      <w:r w:rsidR="00A663E9" w:rsidRPr="006044B0">
        <w:rPr>
          <w:rFonts w:cstheme="minorHAnsi"/>
          <w:color w:val="000000"/>
          <w:sz w:val="24"/>
          <w:szCs w:val="24"/>
          <w:lang w:val="en-US"/>
        </w:rPr>
        <w:t xml:space="preserve"> </w:t>
      </w:r>
      <w:r w:rsidR="00DC5F6B">
        <w:rPr>
          <w:rFonts w:cstheme="minorHAnsi"/>
          <w:color w:val="000000"/>
          <w:sz w:val="24"/>
          <w:szCs w:val="24"/>
          <w:lang w:val="en-US"/>
        </w:rPr>
        <w:t>[Hungarian Association for the Study of Religion]</w:t>
      </w:r>
      <w:r w:rsidR="00A663E9" w:rsidRPr="006044B0">
        <w:rPr>
          <w:rFonts w:cstheme="minorHAnsi"/>
          <w:color w:val="000000"/>
          <w:sz w:val="24"/>
          <w:szCs w:val="24"/>
          <w:lang w:val="en-US"/>
        </w:rPr>
        <w:t xml:space="preserve">, </w:t>
      </w:r>
      <w:r w:rsidR="00DC5F6B">
        <w:rPr>
          <w:rFonts w:cstheme="minorHAnsi"/>
          <w:color w:val="000000"/>
          <w:sz w:val="24"/>
          <w:szCs w:val="24"/>
          <w:lang w:val="en-US"/>
        </w:rPr>
        <w:t xml:space="preserve">the chair of the </w:t>
      </w:r>
      <w:r w:rsidR="00C20181" w:rsidRPr="006044B0">
        <w:rPr>
          <w:rFonts w:cstheme="minorHAnsi"/>
          <w:color w:val="000000"/>
          <w:sz w:val="24"/>
          <w:szCs w:val="24"/>
          <w:lang w:val="en-US"/>
        </w:rPr>
        <w:t xml:space="preserve"> </w:t>
      </w:r>
      <w:r w:rsidR="00C20181" w:rsidRPr="00DC5F6B">
        <w:rPr>
          <w:rFonts w:cstheme="minorHAnsi"/>
          <w:i/>
          <w:color w:val="000000"/>
          <w:sz w:val="24"/>
          <w:szCs w:val="24"/>
          <w:lang w:val="en-US"/>
        </w:rPr>
        <w:t>M</w:t>
      </w:r>
      <w:r w:rsidR="00A663E9" w:rsidRPr="00DC5F6B">
        <w:rPr>
          <w:rFonts w:cstheme="minorHAnsi"/>
          <w:i/>
          <w:color w:val="000000"/>
          <w:sz w:val="24"/>
          <w:szCs w:val="24"/>
          <w:lang w:val="en-US"/>
        </w:rPr>
        <w:t xml:space="preserve">agyar </w:t>
      </w:r>
      <w:proofErr w:type="spellStart"/>
      <w:r w:rsidR="00C20181" w:rsidRPr="00DC5F6B">
        <w:rPr>
          <w:rFonts w:cstheme="minorHAnsi"/>
          <w:i/>
          <w:color w:val="000000"/>
          <w:sz w:val="24"/>
          <w:szCs w:val="24"/>
          <w:lang w:val="en-US"/>
        </w:rPr>
        <w:t>T</w:t>
      </w:r>
      <w:r w:rsidR="00A663E9" w:rsidRPr="00DC5F6B">
        <w:rPr>
          <w:rFonts w:cstheme="minorHAnsi"/>
          <w:i/>
          <w:color w:val="000000"/>
          <w:sz w:val="24"/>
          <w:szCs w:val="24"/>
          <w:lang w:val="en-US"/>
        </w:rPr>
        <w:t>udományos</w:t>
      </w:r>
      <w:proofErr w:type="spellEnd"/>
      <w:r w:rsidR="00A663E9" w:rsidRPr="00DC5F6B">
        <w:rPr>
          <w:rFonts w:cstheme="minorHAnsi"/>
          <w:i/>
          <w:color w:val="000000"/>
          <w:sz w:val="24"/>
          <w:szCs w:val="24"/>
          <w:lang w:val="en-US"/>
        </w:rPr>
        <w:t xml:space="preserve"> </w:t>
      </w:r>
      <w:proofErr w:type="spellStart"/>
      <w:r w:rsidR="00C20181" w:rsidRPr="00DC5F6B">
        <w:rPr>
          <w:rFonts w:cstheme="minorHAnsi"/>
          <w:i/>
          <w:color w:val="000000"/>
          <w:sz w:val="24"/>
          <w:szCs w:val="24"/>
          <w:lang w:val="en-US"/>
        </w:rPr>
        <w:t>A</w:t>
      </w:r>
      <w:r w:rsidR="00A663E9" w:rsidRPr="00DC5F6B">
        <w:rPr>
          <w:rFonts w:cstheme="minorHAnsi"/>
          <w:i/>
          <w:color w:val="000000"/>
          <w:sz w:val="24"/>
          <w:szCs w:val="24"/>
          <w:lang w:val="en-US"/>
        </w:rPr>
        <w:t>kadémia</w:t>
      </w:r>
      <w:proofErr w:type="spellEnd"/>
      <w:r w:rsidR="00C20181" w:rsidRPr="00DC5F6B">
        <w:rPr>
          <w:rFonts w:cstheme="minorHAnsi"/>
          <w:i/>
          <w:color w:val="000000"/>
          <w:sz w:val="24"/>
          <w:szCs w:val="24"/>
          <w:lang w:val="en-US"/>
        </w:rPr>
        <w:t xml:space="preserve"> </w:t>
      </w:r>
      <w:proofErr w:type="spellStart"/>
      <w:r w:rsidR="00C20181" w:rsidRPr="00DC5F6B">
        <w:rPr>
          <w:rFonts w:cstheme="minorHAnsi"/>
          <w:i/>
          <w:color w:val="000000"/>
          <w:sz w:val="24"/>
          <w:szCs w:val="24"/>
          <w:lang w:val="en-US"/>
        </w:rPr>
        <w:t>Népraj</w:t>
      </w:r>
      <w:r w:rsidR="00BB069D" w:rsidRPr="00DC5F6B">
        <w:rPr>
          <w:rFonts w:cstheme="minorHAnsi"/>
          <w:i/>
          <w:color w:val="000000"/>
          <w:sz w:val="24"/>
          <w:szCs w:val="24"/>
          <w:lang w:val="en-US"/>
        </w:rPr>
        <w:t>ztudományi</w:t>
      </w:r>
      <w:proofErr w:type="spellEnd"/>
      <w:r w:rsidR="00BB069D" w:rsidRPr="00DC5F6B">
        <w:rPr>
          <w:rFonts w:cstheme="minorHAnsi"/>
          <w:i/>
          <w:color w:val="000000"/>
          <w:sz w:val="24"/>
          <w:szCs w:val="24"/>
          <w:lang w:val="en-US"/>
        </w:rPr>
        <w:t xml:space="preserve"> </w:t>
      </w:r>
      <w:proofErr w:type="spellStart"/>
      <w:r w:rsidR="00BB069D" w:rsidRPr="00DC5F6B">
        <w:rPr>
          <w:rFonts w:cstheme="minorHAnsi"/>
          <w:i/>
          <w:color w:val="000000"/>
          <w:sz w:val="24"/>
          <w:szCs w:val="24"/>
          <w:lang w:val="en-US"/>
        </w:rPr>
        <w:t>Bizottság</w:t>
      </w:r>
      <w:proofErr w:type="spellEnd"/>
      <w:r w:rsidR="00DC5F6B">
        <w:rPr>
          <w:rFonts w:cstheme="minorHAnsi"/>
          <w:color w:val="000000"/>
          <w:sz w:val="24"/>
          <w:szCs w:val="24"/>
          <w:lang w:val="en-US"/>
        </w:rPr>
        <w:t xml:space="preserve"> [Committee on Ethnography of the Hungarian Academy of Sciences] and the editor of numerous other </w:t>
      </w:r>
      <w:r w:rsidR="00CD3A7B">
        <w:rPr>
          <w:rFonts w:cstheme="minorHAnsi"/>
          <w:color w:val="000000"/>
          <w:sz w:val="24"/>
          <w:szCs w:val="24"/>
          <w:lang w:val="en-US"/>
        </w:rPr>
        <w:t>ethnographical and academic journals as well as a member of several international academic bodies.</w:t>
      </w:r>
      <w:proofErr w:type="gramEnd"/>
      <w:r w:rsidR="00CD3A7B">
        <w:rPr>
          <w:rFonts w:cstheme="minorHAnsi"/>
          <w:color w:val="000000"/>
          <w:sz w:val="24"/>
          <w:szCs w:val="24"/>
          <w:lang w:val="en-US"/>
        </w:rPr>
        <w:t xml:space="preserve"> </w:t>
      </w:r>
      <w:r w:rsidR="00BB069D" w:rsidRPr="006044B0">
        <w:rPr>
          <w:rFonts w:cstheme="minorHAnsi"/>
          <w:color w:val="000000"/>
          <w:sz w:val="24"/>
          <w:szCs w:val="24"/>
          <w:lang w:val="en-US"/>
        </w:rPr>
        <w:t xml:space="preserve"> </w:t>
      </w:r>
      <w:r w:rsidR="00A663E9" w:rsidRPr="006044B0">
        <w:rPr>
          <w:rFonts w:cstheme="minorHAnsi"/>
          <w:color w:val="000000"/>
          <w:sz w:val="24"/>
          <w:szCs w:val="24"/>
          <w:lang w:val="en-US"/>
        </w:rPr>
        <w:t xml:space="preserve"> </w:t>
      </w:r>
    </w:p>
    <w:p w:rsidR="00A47162" w:rsidRPr="006044B0" w:rsidRDefault="00B22E91" w:rsidP="009051AC">
      <w:pPr>
        <w:jc w:val="both"/>
        <w:rPr>
          <w:rFonts w:cstheme="minorHAnsi"/>
          <w:color w:val="000000"/>
          <w:sz w:val="24"/>
          <w:szCs w:val="24"/>
          <w:lang w:val="en-US"/>
        </w:rPr>
      </w:pPr>
      <w:r>
        <w:rPr>
          <w:rFonts w:cstheme="minorHAnsi"/>
          <w:color w:val="000000"/>
          <w:sz w:val="24"/>
          <w:szCs w:val="24"/>
          <w:lang w:val="en-US"/>
        </w:rPr>
        <w:t>During the course of his teaching career, he has taught almost all fields of ethnology and folklore studies, and his chief subjects and areas of interest have been the following: folklore text research</w:t>
      </w:r>
      <w:r w:rsidR="00D942D8" w:rsidRPr="006044B0">
        <w:rPr>
          <w:rFonts w:cstheme="minorHAnsi"/>
          <w:color w:val="000000"/>
          <w:sz w:val="24"/>
          <w:szCs w:val="24"/>
          <w:lang w:val="en-US"/>
        </w:rPr>
        <w:t xml:space="preserve">, </w:t>
      </w:r>
      <w:r>
        <w:rPr>
          <w:rFonts w:cstheme="minorHAnsi"/>
          <w:color w:val="000000"/>
          <w:sz w:val="24"/>
          <w:szCs w:val="24"/>
          <w:lang w:val="en-US"/>
        </w:rPr>
        <w:t>folk tales</w:t>
      </w:r>
      <w:r w:rsidR="00D942D8" w:rsidRPr="006044B0">
        <w:rPr>
          <w:rFonts w:cstheme="minorHAnsi"/>
          <w:color w:val="000000"/>
          <w:sz w:val="24"/>
          <w:szCs w:val="24"/>
          <w:lang w:val="en-US"/>
        </w:rPr>
        <w:t xml:space="preserve">, </w:t>
      </w:r>
      <w:r>
        <w:rPr>
          <w:rFonts w:cstheme="minorHAnsi"/>
          <w:color w:val="000000"/>
          <w:sz w:val="24"/>
          <w:szCs w:val="24"/>
          <w:lang w:val="en-US"/>
        </w:rPr>
        <w:t>folk ball</w:t>
      </w:r>
      <w:r w:rsidR="00CD3A7B">
        <w:rPr>
          <w:rFonts w:cstheme="minorHAnsi"/>
          <w:color w:val="000000"/>
          <w:sz w:val="24"/>
          <w:szCs w:val="24"/>
          <w:lang w:val="en-US"/>
        </w:rPr>
        <w:t>a</w:t>
      </w:r>
      <w:r>
        <w:rPr>
          <w:rFonts w:cstheme="minorHAnsi"/>
          <w:color w:val="000000"/>
          <w:sz w:val="24"/>
          <w:szCs w:val="24"/>
          <w:lang w:val="en-US"/>
        </w:rPr>
        <w:t>ds</w:t>
      </w:r>
      <w:r w:rsidR="00D942D8" w:rsidRPr="006044B0">
        <w:rPr>
          <w:rFonts w:cstheme="minorHAnsi"/>
          <w:color w:val="000000"/>
          <w:sz w:val="24"/>
          <w:szCs w:val="24"/>
          <w:lang w:val="en-US"/>
        </w:rPr>
        <w:t>, proverb</w:t>
      </w:r>
      <w:r>
        <w:rPr>
          <w:rFonts w:cstheme="minorHAnsi"/>
          <w:color w:val="000000"/>
          <w:sz w:val="24"/>
          <w:szCs w:val="24"/>
          <w:lang w:val="en-US"/>
        </w:rPr>
        <w:t>s</w:t>
      </w:r>
      <w:r w:rsidR="00D942D8" w:rsidRPr="006044B0">
        <w:rPr>
          <w:rFonts w:cstheme="minorHAnsi"/>
          <w:color w:val="000000"/>
          <w:sz w:val="24"/>
          <w:szCs w:val="24"/>
          <w:lang w:val="en-US"/>
        </w:rPr>
        <w:t xml:space="preserve">, </w:t>
      </w:r>
      <w:r>
        <w:rPr>
          <w:rFonts w:cstheme="minorHAnsi"/>
          <w:color w:val="000000"/>
          <w:sz w:val="24"/>
          <w:szCs w:val="24"/>
          <w:lang w:val="en-US"/>
        </w:rPr>
        <w:t>customs and beliefs, ethnography of religion</w:t>
      </w:r>
      <w:r w:rsidR="00D942D8" w:rsidRPr="006044B0">
        <w:rPr>
          <w:rFonts w:cstheme="minorHAnsi"/>
          <w:color w:val="000000"/>
          <w:sz w:val="24"/>
          <w:szCs w:val="24"/>
          <w:lang w:val="en-US"/>
        </w:rPr>
        <w:t xml:space="preserve">, </w:t>
      </w:r>
      <w:r>
        <w:rPr>
          <w:rFonts w:cstheme="minorHAnsi"/>
          <w:color w:val="000000"/>
          <w:sz w:val="24"/>
          <w:szCs w:val="24"/>
          <w:lang w:val="en-US"/>
        </w:rPr>
        <w:t>anthropology of religion and</w:t>
      </w:r>
      <w:r w:rsidR="00D942D8" w:rsidRPr="006044B0">
        <w:rPr>
          <w:rFonts w:cstheme="minorHAnsi"/>
          <w:color w:val="000000"/>
          <w:sz w:val="24"/>
          <w:szCs w:val="24"/>
          <w:lang w:val="en-US"/>
        </w:rPr>
        <w:t xml:space="preserve"> </w:t>
      </w:r>
      <w:r>
        <w:rPr>
          <w:rFonts w:cstheme="minorHAnsi"/>
          <w:color w:val="000000"/>
          <w:sz w:val="24"/>
          <w:szCs w:val="24"/>
          <w:lang w:val="en-US"/>
        </w:rPr>
        <w:t>Finno-Ugric and Balkan studies in ethnography. As a guest professor</w:t>
      </w:r>
      <w:r w:rsidR="00D942D8" w:rsidRPr="006044B0">
        <w:rPr>
          <w:rFonts w:cstheme="minorHAnsi"/>
          <w:color w:val="000000"/>
          <w:sz w:val="24"/>
          <w:szCs w:val="24"/>
          <w:lang w:val="en-US"/>
        </w:rPr>
        <w:t xml:space="preserve">, </w:t>
      </w:r>
      <w:r>
        <w:rPr>
          <w:rFonts w:cstheme="minorHAnsi"/>
          <w:color w:val="000000"/>
          <w:sz w:val="24"/>
          <w:szCs w:val="24"/>
          <w:lang w:val="en-US"/>
        </w:rPr>
        <w:t>he has taught courses at foreign universities on the ethnography of Central Europe and Hungary. Several of his students have acquired academic degrees</w:t>
      </w:r>
      <w:r w:rsidR="00CD3A7B">
        <w:rPr>
          <w:rFonts w:cstheme="minorHAnsi"/>
          <w:color w:val="000000"/>
          <w:sz w:val="24"/>
          <w:szCs w:val="24"/>
          <w:lang w:val="en-US"/>
        </w:rPr>
        <w:t xml:space="preserve"> and</w:t>
      </w:r>
      <w:r>
        <w:rPr>
          <w:rFonts w:cstheme="minorHAnsi"/>
          <w:color w:val="000000"/>
          <w:sz w:val="24"/>
          <w:szCs w:val="24"/>
          <w:lang w:val="en-US"/>
        </w:rPr>
        <w:t xml:space="preserve"> work at universities and in research institutes, museums and cultural/educational institutions. One of his chief ach</w:t>
      </w:r>
      <w:r w:rsidR="00CD3A7B">
        <w:rPr>
          <w:rFonts w:cstheme="minorHAnsi"/>
          <w:color w:val="000000"/>
          <w:sz w:val="24"/>
          <w:szCs w:val="24"/>
          <w:lang w:val="en-US"/>
        </w:rPr>
        <w:t>ie</w:t>
      </w:r>
      <w:r>
        <w:rPr>
          <w:rFonts w:cstheme="minorHAnsi"/>
          <w:color w:val="000000"/>
          <w:sz w:val="24"/>
          <w:szCs w:val="24"/>
          <w:lang w:val="en-US"/>
        </w:rPr>
        <w:t xml:space="preserve">vements in teaching ethnography has been the preparation and establishment of a teacher of ethnography BA program, launched first in Debrecen and taught </w:t>
      </w:r>
      <w:r w:rsidR="00432998">
        <w:rPr>
          <w:rFonts w:cstheme="minorHAnsi"/>
          <w:color w:val="000000"/>
          <w:sz w:val="24"/>
          <w:szCs w:val="24"/>
          <w:lang w:val="en-US"/>
        </w:rPr>
        <w:t xml:space="preserve">since </w:t>
      </w:r>
      <w:r>
        <w:rPr>
          <w:rFonts w:cstheme="minorHAnsi"/>
          <w:color w:val="000000"/>
          <w:sz w:val="24"/>
          <w:szCs w:val="24"/>
          <w:lang w:val="en-US"/>
        </w:rPr>
        <w:t xml:space="preserve">as </w:t>
      </w:r>
      <w:r w:rsidR="00432998" w:rsidRPr="00432998">
        <w:rPr>
          <w:rFonts w:cstheme="minorHAnsi"/>
          <w:i/>
          <w:color w:val="000000"/>
          <w:sz w:val="24"/>
          <w:szCs w:val="24"/>
          <w:lang w:val="en-US"/>
        </w:rPr>
        <w:t xml:space="preserve">hon- </w:t>
      </w:r>
      <w:proofErr w:type="spellStart"/>
      <w:r w:rsidR="00432998" w:rsidRPr="00432998">
        <w:rPr>
          <w:rFonts w:cstheme="minorHAnsi"/>
          <w:i/>
          <w:color w:val="000000"/>
          <w:sz w:val="24"/>
          <w:szCs w:val="24"/>
          <w:lang w:val="en-US"/>
        </w:rPr>
        <w:t>és</w:t>
      </w:r>
      <w:proofErr w:type="spellEnd"/>
      <w:r w:rsidR="00432998" w:rsidRPr="00432998">
        <w:rPr>
          <w:rFonts w:cstheme="minorHAnsi"/>
          <w:i/>
          <w:color w:val="000000"/>
          <w:sz w:val="24"/>
          <w:szCs w:val="24"/>
          <w:lang w:val="en-US"/>
        </w:rPr>
        <w:t xml:space="preserve"> </w:t>
      </w:r>
      <w:proofErr w:type="spellStart"/>
      <w:r w:rsidR="00432998" w:rsidRPr="00432998">
        <w:rPr>
          <w:rFonts w:cstheme="minorHAnsi"/>
          <w:i/>
          <w:color w:val="000000"/>
          <w:sz w:val="24"/>
          <w:szCs w:val="24"/>
          <w:lang w:val="en-US"/>
        </w:rPr>
        <w:t>népismeret</w:t>
      </w:r>
      <w:proofErr w:type="spellEnd"/>
      <w:r w:rsidR="00432998" w:rsidRPr="00432998">
        <w:rPr>
          <w:rFonts w:cstheme="minorHAnsi"/>
          <w:i/>
          <w:color w:val="000000"/>
          <w:sz w:val="24"/>
          <w:szCs w:val="24"/>
          <w:lang w:val="en-US"/>
        </w:rPr>
        <w:t xml:space="preserve"> </w:t>
      </w:r>
      <w:proofErr w:type="spellStart"/>
      <w:r w:rsidR="00432998" w:rsidRPr="00432998">
        <w:rPr>
          <w:rFonts w:cstheme="minorHAnsi"/>
          <w:i/>
          <w:color w:val="000000"/>
          <w:sz w:val="24"/>
          <w:szCs w:val="24"/>
          <w:lang w:val="en-US"/>
        </w:rPr>
        <w:t>tanárszak</w:t>
      </w:r>
      <w:proofErr w:type="spellEnd"/>
      <w:r w:rsidR="00432998">
        <w:rPr>
          <w:rFonts w:cstheme="minorHAnsi"/>
          <w:color w:val="000000"/>
          <w:sz w:val="24"/>
          <w:szCs w:val="24"/>
          <w:lang w:val="en-US"/>
        </w:rPr>
        <w:t xml:space="preserve"> [teacher of ethnography major] at other universities</w:t>
      </w:r>
      <w:r w:rsidR="00D942D8" w:rsidRPr="006044B0">
        <w:rPr>
          <w:rFonts w:cstheme="minorHAnsi"/>
          <w:color w:val="000000"/>
          <w:sz w:val="24"/>
          <w:szCs w:val="24"/>
          <w:lang w:val="en-US"/>
        </w:rPr>
        <w:t xml:space="preserve">. </w:t>
      </w:r>
    </w:p>
    <w:p w:rsidR="002604F2" w:rsidRPr="006044B0" w:rsidRDefault="00432998" w:rsidP="009051AC">
      <w:pPr>
        <w:jc w:val="both"/>
        <w:rPr>
          <w:rFonts w:cstheme="minorHAnsi"/>
          <w:sz w:val="24"/>
          <w:szCs w:val="24"/>
          <w:lang w:val="en-US"/>
        </w:rPr>
      </w:pPr>
      <w:r>
        <w:rPr>
          <w:rFonts w:cstheme="minorHAnsi"/>
          <w:color w:val="000000"/>
          <w:sz w:val="24"/>
          <w:szCs w:val="24"/>
          <w:lang w:val="en-US"/>
        </w:rPr>
        <w:t xml:space="preserve">He has received numerous official and professional prizes, awards and decorations for his academic and cultural achievements and efforts in public life. In </w:t>
      </w:r>
      <w:r w:rsidR="002604F2" w:rsidRPr="006044B0">
        <w:rPr>
          <w:rFonts w:cstheme="minorHAnsi"/>
          <w:color w:val="000000"/>
          <w:sz w:val="24"/>
          <w:szCs w:val="24"/>
          <w:lang w:val="en-US"/>
        </w:rPr>
        <w:t>2004</w:t>
      </w:r>
      <w:r>
        <w:rPr>
          <w:rFonts w:cstheme="minorHAnsi"/>
          <w:color w:val="000000"/>
          <w:sz w:val="24"/>
          <w:szCs w:val="24"/>
          <w:lang w:val="en-US"/>
        </w:rPr>
        <w:t xml:space="preserve">, he was elected an honorary member of </w:t>
      </w:r>
      <w:proofErr w:type="spellStart"/>
      <w:r w:rsidRPr="00CD3A7B">
        <w:rPr>
          <w:rFonts w:cstheme="minorHAnsi"/>
          <w:i/>
          <w:color w:val="000000"/>
          <w:sz w:val="24"/>
          <w:szCs w:val="24"/>
          <w:lang w:val="en-US"/>
        </w:rPr>
        <w:t>Kalevalas</w:t>
      </w:r>
      <w:bookmarkStart w:id="0" w:name="_GoBack"/>
      <w:bookmarkEnd w:id="0"/>
      <w:r w:rsidRPr="00CD3A7B">
        <w:rPr>
          <w:rFonts w:cstheme="minorHAnsi"/>
          <w:i/>
          <w:color w:val="000000"/>
          <w:sz w:val="24"/>
          <w:szCs w:val="24"/>
          <w:lang w:val="en-US"/>
        </w:rPr>
        <w:t>eura</w:t>
      </w:r>
      <w:proofErr w:type="spellEnd"/>
      <w:r>
        <w:rPr>
          <w:rFonts w:cstheme="minorHAnsi"/>
          <w:color w:val="000000"/>
          <w:sz w:val="24"/>
          <w:szCs w:val="24"/>
          <w:lang w:val="en-US"/>
        </w:rPr>
        <w:t xml:space="preserve">, Finland; in </w:t>
      </w:r>
      <w:r w:rsidR="002604F2" w:rsidRPr="006044B0">
        <w:rPr>
          <w:rFonts w:cstheme="minorHAnsi"/>
          <w:color w:val="000000"/>
          <w:sz w:val="24"/>
          <w:szCs w:val="24"/>
          <w:lang w:val="en-US"/>
        </w:rPr>
        <w:t>1989</w:t>
      </w:r>
      <w:r>
        <w:rPr>
          <w:rFonts w:cstheme="minorHAnsi"/>
          <w:color w:val="000000"/>
          <w:sz w:val="24"/>
          <w:szCs w:val="24"/>
          <w:lang w:val="en-US"/>
        </w:rPr>
        <w:t xml:space="preserve">, he received the award </w:t>
      </w:r>
      <w:proofErr w:type="spellStart"/>
      <w:r w:rsidRPr="00432998">
        <w:rPr>
          <w:rFonts w:cstheme="minorHAnsi"/>
          <w:i/>
          <w:color w:val="000000"/>
          <w:sz w:val="24"/>
          <w:szCs w:val="24"/>
          <w:lang w:val="en-US"/>
        </w:rPr>
        <w:t>Jankó</w:t>
      </w:r>
      <w:proofErr w:type="spellEnd"/>
      <w:r w:rsidRPr="00432998">
        <w:rPr>
          <w:rFonts w:cstheme="minorHAnsi"/>
          <w:i/>
          <w:color w:val="000000"/>
          <w:sz w:val="24"/>
          <w:szCs w:val="24"/>
          <w:lang w:val="en-US"/>
        </w:rPr>
        <w:t xml:space="preserve"> </w:t>
      </w:r>
      <w:proofErr w:type="spellStart"/>
      <w:r w:rsidRPr="00432998">
        <w:rPr>
          <w:rFonts w:cstheme="minorHAnsi"/>
          <w:i/>
          <w:color w:val="000000"/>
          <w:sz w:val="24"/>
          <w:szCs w:val="24"/>
          <w:lang w:val="en-US"/>
        </w:rPr>
        <w:t>János</w:t>
      </w:r>
      <w:r>
        <w:rPr>
          <w:rFonts w:cstheme="minorHAnsi"/>
          <w:i/>
          <w:color w:val="000000"/>
          <w:sz w:val="24"/>
          <w:szCs w:val="24"/>
          <w:lang w:val="en-US"/>
        </w:rPr>
        <w:t>-</w:t>
      </w:r>
      <w:r w:rsidRPr="00432998">
        <w:rPr>
          <w:rFonts w:cstheme="minorHAnsi"/>
          <w:i/>
          <w:color w:val="000000"/>
          <w:sz w:val="24"/>
          <w:szCs w:val="24"/>
          <w:lang w:val="en-US"/>
        </w:rPr>
        <w:t>díj</w:t>
      </w:r>
      <w:proofErr w:type="spellEnd"/>
      <w:r>
        <w:rPr>
          <w:rFonts w:cstheme="minorHAnsi"/>
          <w:i/>
          <w:color w:val="000000"/>
          <w:sz w:val="24"/>
          <w:szCs w:val="24"/>
          <w:lang w:val="en-US"/>
        </w:rPr>
        <w:t xml:space="preserve"> </w:t>
      </w:r>
      <w:r>
        <w:rPr>
          <w:rFonts w:cstheme="minorHAnsi"/>
          <w:color w:val="000000"/>
          <w:sz w:val="24"/>
          <w:szCs w:val="24"/>
          <w:lang w:val="en-US"/>
        </w:rPr>
        <w:t xml:space="preserve">in ethnography; in </w:t>
      </w:r>
      <w:r w:rsidR="002604F2" w:rsidRPr="006044B0">
        <w:rPr>
          <w:rFonts w:cstheme="minorHAnsi"/>
          <w:color w:val="000000"/>
          <w:sz w:val="24"/>
          <w:szCs w:val="24"/>
          <w:lang w:val="en-US"/>
        </w:rPr>
        <w:t>2021</w:t>
      </w:r>
      <w:r>
        <w:rPr>
          <w:rFonts w:cstheme="minorHAnsi"/>
          <w:color w:val="000000"/>
          <w:sz w:val="24"/>
          <w:szCs w:val="24"/>
          <w:lang w:val="en-US"/>
        </w:rPr>
        <w:t xml:space="preserve"> the award </w:t>
      </w:r>
      <w:proofErr w:type="spellStart"/>
      <w:r w:rsidRPr="00432998">
        <w:rPr>
          <w:rFonts w:cstheme="minorHAnsi"/>
          <w:i/>
          <w:color w:val="000000"/>
          <w:sz w:val="24"/>
          <w:szCs w:val="24"/>
          <w:lang w:val="en-US"/>
        </w:rPr>
        <w:t>István</w:t>
      </w:r>
      <w:proofErr w:type="spellEnd"/>
      <w:r w:rsidRPr="00432998">
        <w:rPr>
          <w:rFonts w:cstheme="minorHAnsi"/>
          <w:i/>
          <w:color w:val="000000"/>
          <w:sz w:val="24"/>
          <w:szCs w:val="24"/>
          <w:lang w:val="en-US"/>
        </w:rPr>
        <w:t xml:space="preserve"> </w:t>
      </w:r>
      <w:proofErr w:type="spellStart"/>
      <w:r w:rsidRPr="00432998">
        <w:rPr>
          <w:rFonts w:cstheme="minorHAnsi"/>
          <w:i/>
          <w:color w:val="000000"/>
          <w:sz w:val="24"/>
          <w:szCs w:val="24"/>
          <w:lang w:val="en-US"/>
        </w:rPr>
        <w:t>Györffy-díj</w:t>
      </w:r>
      <w:proofErr w:type="spellEnd"/>
      <w:r>
        <w:rPr>
          <w:rFonts w:cstheme="minorHAnsi"/>
          <w:color w:val="000000"/>
          <w:sz w:val="24"/>
          <w:szCs w:val="24"/>
          <w:lang w:val="en-US"/>
        </w:rPr>
        <w:t xml:space="preserve"> from </w:t>
      </w:r>
      <w:r w:rsidR="00BB069D" w:rsidRPr="00432998">
        <w:rPr>
          <w:rFonts w:cstheme="minorHAnsi"/>
          <w:i/>
          <w:color w:val="000000"/>
          <w:sz w:val="24"/>
          <w:szCs w:val="24"/>
          <w:lang w:val="en-US"/>
        </w:rPr>
        <w:t xml:space="preserve">Magyar </w:t>
      </w:r>
      <w:proofErr w:type="spellStart"/>
      <w:r w:rsidR="00BB069D" w:rsidRPr="00432998">
        <w:rPr>
          <w:rFonts w:cstheme="minorHAnsi"/>
          <w:i/>
          <w:color w:val="000000"/>
          <w:sz w:val="24"/>
          <w:szCs w:val="24"/>
          <w:lang w:val="en-US"/>
        </w:rPr>
        <w:t>Néprajz</w:t>
      </w:r>
      <w:r w:rsidR="002604F2" w:rsidRPr="00432998">
        <w:rPr>
          <w:rFonts w:cstheme="minorHAnsi"/>
          <w:i/>
          <w:color w:val="000000"/>
          <w:sz w:val="24"/>
          <w:szCs w:val="24"/>
          <w:lang w:val="en-US"/>
        </w:rPr>
        <w:t>i</w:t>
      </w:r>
      <w:proofErr w:type="spellEnd"/>
      <w:r w:rsidR="002604F2" w:rsidRPr="00432998">
        <w:rPr>
          <w:rFonts w:cstheme="minorHAnsi"/>
          <w:i/>
          <w:color w:val="000000"/>
          <w:sz w:val="24"/>
          <w:szCs w:val="24"/>
          <w:lang w:val="en-US"/>
        </w:rPr>
        <w:t xml:space="preserve"> </w:t>
      </w:r>
      <w:proofErr w:type="spellStart"/>
      <w:r w:rsidR="002604F2" w:rsidRPr="00432998">
        <w:rPr>
          <w:rFonts w:cstheme="minorHAnsi"/>
          <w:i/>
          <w:color w:val="000000"/>
          <w:sz w:val="24"/>
          <w:szCs w:val="24"/>
          <w:lang w:val="en-US"/>
        </w:rPr>
        <w:t>Társaság</w:t>
      </w:r>
      <w:proofErr w:type="spellEnd"/>
      <w:r w:rsidR="002604F2" w:rsidRPr="006044B0">
        <w:rPr>
          <w:rFonts w:cstheme="minorHAnsi"/>
          <w:color w:val="000000"/>
          <w:sz w:val="24"/>
          <w:szCs w:val="24"/>
          <w:lang w:val="en-US"/>
        </w:rPr>
        <w:t xml:space="preserve"> </w:t>
      </w:r>
      <w:r>
        <w:rPr>
          <w:rFonts w:cstheme="minorHAnsi"/>
          <w:color w:val="000000"/>
          <w:sz w:val="24"/>
          <w:szCs w:val="24"/>
          <w:lang w:val="en-US"/>
        </w:rPr>
        <w:lastRenderedPageBreak/>
        <w:t>[Hungarian Ethnographic Society]</w:t>
      </w:r>
      <w:r w:rsidR="002604F2" w:rsidRPr="006044B0">
        <w:rPr>
          <w:rFonts w:cstheme="minorHAnsi"/>
          <w:color w:val="000000"/>
          <w:sz w:val="24"/>
          <w:szCs w:val="24"/>
          <w:lang w:val="en-US"/>
        </w:rPr>
        <w:t xml:space="preserve">. </w:t>
      </w:r>
      <w:r>
        <w:rPr>
          <w:rFonts w:cstheme="minorHAnsi"/>
          <w:color w:val="000000"/>
          <w:sz w:val="24"/>
          <w:szCs w:val="24"/>
          <w:lang w:val="en-US"/>
        </w:rPr>
        <w:t xml:space="preserve">In </w:t>
      </w:r>
      <w:r w:rsidR="00BB069D" w:rsidRPr="006044B0">
        <w:rPr>
          <w:rFonts w:cstheme="minorHAnsi"/>
          <w:color w:val="000000"/>
          <w:sz w:val="24"/>
          <w:szCs w:val="24"/>
          <w:lang w:val="en-US"/>
        </w:rPr>
        <w:t>2014</w:t>
      </w:r>
      <w:r>
        <w:rPr>
          <w:rFonts w:cstheme="minorHAnsi"/>
          <w:color w:val="000000"/>
          <w:sz w:val="24"/>
          <w:szCs w:val="24"/>
          <w:lang w:val="en-US"/>
        </w:rPr>
        <w:t xml:space="preserve">, the City of </w:t>
      </w:r>
      <w:r w:rsidR="002604F2" w:rsidRPr="006044B0">
        <w:rPr>
          <w:rFonts w:cstheme="minorHAnsi"/>
          <w:color w:val="000000"/>
          <w:sz w:val="24"/>
          <w:szCs w:val="24"/>
          <w:lang w:val="en-US"/>
        </w:rPr>
        <w:t xml:space="preserve">Debrecen </w:t>
      </w:r>
      <w:r>
        <w:rPr>
          <w:rFonts w:cstheme="minorHAnsi"/>
          <w:color w:val="000000"/>
          <w:sz w:val="24"/>
          <w:szCs w:val="24"/>
          <w:lang w:val="en-US"/>
        </w:rPr>
        <w:t xml:space="preserve">awarded him a </w:t>
      </w:r>
      <w:proofErr w:type="spellStart"/>
      <w:r w:rsidR="002604F2" w:rsidRPr="00432998">
        <w:rPr>
          <w:rFonts w:cstheme="minorHAnsi"/>
          <w:i/>
          <w:color w:val="000000"/>
          <w:sz w:val="24"/>
          <w:szCs w:val="24"/>
          <w:lang w:val="en-US"/>
        </w:rPr>
        <w:t>Csokonai-díj</w:t>
      </w:r>
      <w:proofErr w:type="spellEnd"/>
      <w:r w:rsidR="00FE4031">
        <w:rPr>
          <w:rFonts w:cstheme="minorHAnsi"/>
          <w:color w:val="000000"/>
          <w:sz w:val="24"/>
          <w:szCs w:val="24"/>
          <w:lang w:val="en-US"/>
        </w:rPr>
        <w:t xml:space="preserve"> and,</w:t>
      </w:r>
      <w:r>
        <w:rPr>
          <w:rFonts w:cstheme="minorHAnsi"/>
          <w:color w:val="000000"/>
          <w:sz w:val="24"/>
          <w:szCs w:val="24"/>
          <w:lang w:val="en-US"/>
        </w:rPr>
        <w:t xml:space="preserve"> in</w:t>
      </w:r>
      <w:r w:rsidR="00BB069D" w:rsidRPr="006044B0">
        <w:rPr>
          <w:rFonts w:cstheme="minorHAnsi"/>
          <w:color w:val="000000"/>
          <w:sz w:val="24"/>
          <w:szCs w:val="24"/>
          <w:lang w:val="en-US"/>
        </w:rPr>
        <w:t xml:space="preserve"> </w:t>
      </w:r>
      <w:r w:rsidR="002604F2" w:rsidRPr="006044B0">
        <w:rPr>
          <w:rFonts w:cstheme="minorHAnsi"/>
          <w:color w:val="000000"/>
          <w:sz w:val="24"/>
          <w:szCs w:val="24"/>
          <w:lang w:val="en-US"/>
        </w:rPr>
        <w:t>2021</w:t>
      </w:r>
      <w:r>
        <w:rPr>
          <w:rFonts w:cstheme="minorHAnsi"/>
          <w:color w:val="000000"/>
          <w:sz w:val="24"/>
          <w:szCs w:val="24"/>
          <w:lang w:val="en-US"/>
        </w:rPr>
        <w:t xml:space="preserve">, a </w:t>
      </w:r>
      <w:r w:rsidR="002604F2" w:rsidRPr="006044B0">
        <w:rPr>
          <w:rFonts w:cstheme="minorHAnsi"/>
          <w:color w:val="000000"/>
          <w:sz w:val="24"/>
          <w:szCs w:val="24"/>
          <w:lang w:val="en-US"/>
        </w:rPr>
        <w:t>Pro Urbe-</w:t>
      </w:r>
      <w:proofErr w:type="spellStart"/>
      <w:r w:rsidR="002604F2" w:rsidRPr="006044B0">
        <w:rPr>
          <w:rFonts w:cstheme="minorHAnsi"/>
          <w:color w:val="000000"/>
          <w:sz w:val="24"/>
          <w:szCs w:val="24"/>
          <w:lang w:val="en-US"/>
        </w:rPr>
        <w:t>díj</w:t>
      </w:r>
      <w:proofErr w:type="spellEnd"/>
      <w:r w:rsidR="00FE4031">
        <w:rPr>
          <w:rFonts w:cstheme="minorHAnsi"/>
          <w:color w:val="000000"/>
          <w:sz w:val="24"/>
          <w:szCs w:val="24"/>
          <w:lang w:val="en-US"/>
        </w:rPr>
        <w:t>. In the same year</w:t>
      </w:r>
      <w:r w:rsidR="002604F2" w:rsidRPr="006044B0">
        <w:rPr>
          <w:rFonts w:cstheme="minorHAnsi"/>
          <w:color w:val="000000"/>
          <w:sz w:val="24"/>
          <w:szCs w:val="24"/>
          <w:lang w:val="en-US"/>
        </w:rPr>
        <w:t xml:space="preserve">, </w:t>
      </w:r>
      <w:r w:rsidR="00FE4031">
        <w:rPr>
          <w:rFonts w:cstheme="minorHAnsi"/>
          <w:color w:val="000000"/>
          <w:sz w:val="24"/>
          <w:szCs w:val="24"/>
          <w:lang w:val="en-US"/>
        </w:rPr>
        <w:t xml:space="preserve">he was the recipient of a </w:t>
      </w:r>
      <w:proofErr w:type="spellStart"/>
      <w:r w:rsidR="00FE4031" w:rsidRPr="00FE4031">
        <w:rPr>
          <w:rFonts w:cstheme="minorHAnsi"/>
          <w:i/>
          <w:color w:val="000000"/>
          <w:sz w:val="24"/>
          <w:szCs w:val="24"/>
          <w:lang w:val="en-US"/>
        </w:rPr>
        <w:t>Hajdú</w:t>
      </w:r>
      <w:proofErr w:type="spellEnd"/>
      <w:r w:rsidR="00FE4031" w:rsidRPr="00FE4031">
        <w:rPr>
          <w:rFonts w:cstheme="minorHAnsi"/>
          <w:i/>
          <w:color w:val="000000"/>
          <w:sz w:val="24"/>
          <w:szCs w:val="24"/>
          <w:lang w:val="en-US"/>
        </w:rPr>
        <w:t xml:space="preserve">-Bihar </w:t>
      </w:r>
      <w:proofErr w:type="spellStart"/>
      <w:r w:rsidR="00FE4031" w:rsidRPr="00FE4031">
        <w:rPr>
          <w:rFonts w:cstheme="minorHAnsi"/>
          <w:i/>
          <w:color w:val="000000"/>
          <w:sz w:val="24"/>
          <w:szCs w:val="24"/>
          <w:lang w:val="en-US"/>
        </w:rPr>
        <w:t>megyei</w:t>
      </w:r>
      <w:proofErr w:type="spellEnd"/>
      <w:r w:rsidR="00FE4031" w:rsidRPr="00FE4031">
        <w:rPr>
          <w:rFonts w:cstheme="minorHAnsi"/>
          <w:i/>
          <w:color w:val="000000"/>
          <w:sz w:val="24"/>
          <w:szCs w:val="24"/>
          <w:lang w:val="en-US"/>
        </w:rPr>
        <w:t xml:space="preserve"> </w:t>
      </w:r>
      <w:proofErr w:type="spellStart"/>
      <w:r w:rsidR="00FE4031" w:rsidRPr="00FE4031">
        <w:rPr>
          <w:rFonts w:cstheme="minorHAnsi"/>
          <w:i/>
          <w:color w:val="000000"/>
          <w:sz w:val="24"/>
          <w:szCs w:val="24"/>
          <w:lang w:val="en-US"/>
        </w:rPr>
        <w:t>Príma</w:t>
      </w:r>
      <w:proofErr w:type="spellEnd"/>
      <w:r w:rsidR="00FE4031" w:rsidRPr="00FE4031">
        <w:rPr>
          <w:rFonts w:cstheme="minorHAnsi"/>
          <w:i/>
          <w:color w:val="000000"/>
          <w:sz w:val="24"/>
          <w:szCs w:val="24"/>
          <w:lang w:val="en-US"/>
        </w:rPr>
        <w:t xml:space="preserve"> </w:t>
      </w:r>
      <w:proofErr w:type="spellStart"/>
      <w:r w:rsidR="00FE4031" w:rsidRPr="00FE4031">
        <w:rPr>
          <w:rFonts w:cstheme="minorHAnsi"/>
          <w:i/>
          <w:color w:val="000000"/>
          <w:sz w:val="24"/>
          <w:szCs w:val="24"/>
          <w:lang w:val="en-US"/>
        </w:rPr>
        <w:t>Díj</w:t>
      </w:r>
      <w:proofErr w:type="spellEnd"/>
      <w:r w:rsidR="00FE4031">
        <w:rPr>
          <w:rFonts w:cstheme="minorHAnsi"/>
          <w:color w:val="000000"/>
          <w:sz w:val="24"/>
          <w:szCs w:val="24"/>
          <w:lang w:val="en-US"/>
        </w:rPr>
        <w:t xml:space="preserve"> for his educational activities</w:t>
      </w:r>
      <w:r w:rsidR="00F63F4A" w:rsidRPr="006044B0">
        <w:rPr>
          <w:rFonts w:cstheme="minorHAnsi"/>
          <w:color w:val="000000"/>
          <w:sz w:val="24"/>
          <w:szCs w:val="24"/>
          <w:lang w:val="en-US"/>
        </w:rPr>
        <w:t xml:space="preserve">. </w:t>
      </w:r>
      <w:r w:rsidR="00FE4031">
        <w:rPr>
          <w:rFonts w:cstheme="minorHAnsi"/>
          <w:color w:val="000000"/>
          <w:sz w:val="24"/>
          <w:szCs w:val="24"/>
          <w:lang w:val="en-US"/>
        </w:rPr>
        <w:t xml:space="preserve">In </w:t>
      </w:r>
      <w:r w:rsidR="00BB069D" w:rsidRPr="006044B0">
        <w:rPr>
          <w:rFonts w:cstheme="minorHAnsi"/>
          <w:color w:val="000000"/>
          <w:sz w:val="24"/>
          <w:szCs w:val="24"/>
          <w:lang w:val="en-US"/>
        </w:rPr>
        <w:t>2021</w:t>
      </w:r>
      <w:r w:rsidR="00FE4031">
        <w:rPr>
          <w:rFonts w:cstheme="minorHAnsi"/>
          <w:color w:val="000000"/>
          <w:sz w:val="24"/>
          <w:szCs w:val="24"/>
          <w:lang w:val="en-US"/>
        </w:rPr>
        <w:t>, for his overall achievements in education, management, academic and international affairs, he also received</w:t>
      </w:r>
      <w:r w:rsidR="00BB069D" w:rsidRPr="006044B0">
        <w:rPr>
          <w:rFonts w:cstheme="minorHAnsi"/>
          <w:color w:val="000000"/>
          <w:sz w:val="24"/>
          <w:szCs w:val="24"/>
          <w:lang w:val="en-US"/>
        </w:rPr>
        <w:t xml:space="preserve"> </w:t>
      </w:r>
      <w:r w:rsidR="00FE4031">
        <w:rPr>
          <w:rFonts w:cstheme="minorHAnsi"/>
          <w:color w:val="000000"/>
          <w:sz w:val="24"/>
          <w:szCs w:val="24"/>
          <w:lang w:val="en-US"/>
        </w:rPr>
        <w:t xml:space="preserve">an Officer’s </w:t>
      </w:r>
      <w:proofErr w:type="gramStart"/>
      <w:r w:rsidR="00FE4031">
        <w:rPr>
          <w:rFonts w:cstheme="minorHAnsi"/>
          <w:color w:val="000000"/>
          <w:sz w:val="24"/>
          <w:szCs w:val="24"/>
          <w:lang w:val="en-US"/>
        </w:rPr>
        <w:t>Cross of</w:t>
      </w:r>
      <w:proofErr w:type="gramEnd"/>
      <w:r w:rsidR="00FE4031">
        <w:rPr>
          <w:rFonts w:cstheme="minorHAnsi"/>
          <w:color w:val="000000"/>
          <w:sz w:val="24"/>
          <w:szCs w:val="24"/>
          <w:lang w:val="en-US"/>
        </w:rPr>
        <w:t xml:space="preserve"> the Hungarian Order of Merit</w:t>
      </w:r>
      <w:r w:rsidR="00BB069D" w:rsidRPr="006044B0">
        <w:rPr>
          <w:rFonts w:cstheme="minorHAnsi"/>
          <w:color w:val="000000"/>
          <w:sz w:val="24"/>
          <w:szCs w:val="24"/>
          <w:lang w:val="en-US"/>
        </w:rPr>
        <w:t xml:space="preserve">. </w:t>
      </w:r>
    </w:p>
    <w:sectPr w:rsidR="002604F2" w:rsidRPr="006044B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C2" w:rsidRDefault="005D61C2" w:rsidP="009051AC">
      <w:pPr>
        <w:spacing w:after="0" w:line="240" w:lineRule="auto"/>
      </w:pPr>
      <w:r>
        <w:separator/>
      </w:r>
    </w:p>
  </w:endnote>
  <w:endnote w:type="continuationSeparator" w:id="0">
    <w:p w:rsidR="005D61C2" w:rsidRDefault="005D61C2" w:rsidP="0090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347999"/>
      <w:docPartObj>
        <w:docPartGallery w:val="Page Numbers (Bottom of Page)"/>
        <w:docPartUnique/>
      </w:docPartObj>
    </w:sdtPr>
    <w:sdtEndPr/>
    <w:sdtContent>
      <w:p w:rsidR="009051AC" w:rsidRDefault="009051AC">
        <w:pPr>
          <w:pStyle w:val="llb"/>
          <w:jc w:val="right"/>
        </w:pPr>
        <w:r>
          <w:fldChar w:fldCharType="begin"/>
        </w:r>
        <w:r>
          <w:instrText>PAGE   \* MERGEFORMAT</w:instrText>
        </w:r>
        <w:r>
          <w:fldChar w:fldCharType="separate"/>
        </w:r>
        <w:r w:rsidR="00CD3A7B">
          <w:rPr>
            <w:noProof/>
          </w:rPr>
          <w:t>2</w:t>
        </w:r>
        <w:r>
          <w:fldChar w:fldCharType="end"/>
        </w:r>
      </w:p>
    </w:sdtContent>
  </w:sdt>
  <w:p w:rsidR="009051AC" w:rsidRDefault="009051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C2" w:rsidRDefault="005D61C2" w:rsidP="009051AC">
      <w:pPr>
        <w:spacing w:after="0" w:line="240" w:lineRule="auto"/>
      </w:pPr>
      <w:r>
        <w:separator/>
      </w:r>
    </w:p>
  </w:footnote>
  <w:footnote w:type="continuationSeparator" w:id="0">
    <w:p w:rsidR="005D61C2" w:rsidRDefault="005D61C2" w:rsidP="00905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69"/>
    <w:rsid w:val="00061904"/>
    <w:rsid w:val="001726F8"/>
    <w:rsid w:val="00224115"/>
    <w:rsid w:val="00235202"/>
    <w:rsid w:val="002604F2"/>
    <w:rsid w:val="00274695"/>
    <w:rsid w:val="00284155"/>
    <w:rsid w:val="003B03F6"/>
    <w:rsid w:val="003F3F3B"/>
    <w:rsid w:val="00432998"/>
    <w:rsid w:val="0045585C"/>
    <w:rsid w:val="005A0A01"/>
    <w:rsid w:val="005D61C2"/>
    <w:rsid w:val="006044B0"/>
    <w:rsid w:val="00621616"/>
    <w:rsid w:val="006F08A4"/>
    <w:rsid w:val="00807786"/>
    <w:rsid w:val="009051AC"/>
    <w:rsid w:val="00A47162"/>
    <w:rsid w:val="00A663E9"/>
    <w:rsid w:val="00AF7621"/>
    <w:rsid w:val="00B22E91"/>
    <w:rsid w:val="00B773BD"/>
    <w:rsid w:val="00BB069D"/>
    <w:rsid w:val="00C14569"/>
    <w:rsid w:val="00C20181"/>
    <w:rsid w:val="00C36C1E"/>
    <w:rsid w:val="00CD3A7B"/>
    <w:rsid w:val="00D942D8"/>
    <w:rsid w:val="00D969B9"/>
    <w:rsid w:val="00DB2F15"/>
    <w:rsid w:val="00DC5F6B"/>
    <w:rsid w:val="00DE5990"/>
    <w:rsid w:val="00E34FA4"/>
    <w:rsid w:val="00F63F4A"/>
    <w:rsid w:val="00FD2358"/>
    <w:rsid w:val="00FE40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157E"/>
  <w15:chartTrackingRefBased/>
  <w15:docId w15:val="{400F44DF-5446-499F-86C2-3266CBD3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1456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14569"/>
    <w:rPr>
      <w:b/>
      <w:bCs/>
    </w:rPr>
  </w:style>
  <w:style w:type="character" w:styleId="Kiemels">
    <w:name w:val="Emphasis"/>
    <w:basedOn w:val="Bekezdsalapbettpusa"/>
    <w:uiPriority w:val="20"/>
    <w:qFormat/>
    <w:rsid w:val="00274695"/>
    <w:rPr>
      <w:i/>
      <w:iCs/>
    </w:rPr>
  </w:style>
  <w:style w:type="paragraph" w:styleId="lfej">
    <w:name w:val="header"/>
    <w:basedOn w:val="Norml"/>
    <w:link w:val="lfejChar"/>
    <w:uiPriority w:val="99"/>
    <w:unhideWhenUsed/>
    <w:rsid w:val="009051AC"/>
    <w:pPr>
      <w:tabs>
        <w:tab w:val="center" w:pos="4536"/>
        <w:tab w:val="right" w:pos="9072"/>
      </w:tabs>
      <w:spacing w:after="0" w:line="240" w:lineRule="auto"/>
    </w:pPr>
  </w:style>
  <w:style w:type="character" w:customStyle="1" w:styleId="lfejChar">
    <w:name w:val="Élőfej Char"/>
    <w:basedOn w:val="Bekezdsalapbettpusa"/>
    <w:link w:val="lfej"/>
    <w:uiPriority w:val="99"/>
    <w:rsid w:val="009051AC"/>
  </w:style>
  <w:style w:type="paragraph" w:styleId="llb">
    <w:name w:val="footer"/>
    <w:basedOn w:val="Norml"/>
    <w:link w:val="llbChar"/>
    <w:uiPriority w:val="99"/>
    <w:unhideWhenUsed/>
    <w:rsid w:val="009051AC"/>
    <w:pPr>
      <w:tabs>
        <w:tab w:val="center" w:pos="4536"/>
        <w:tab w:val="right" w:pos="9072"/>
      </w:tabs>
      <w:spacing w:after="0" w:line="240" w:lineRule="auto"/>
    </w:pPr>
  </w:style>
  <w:style w:type="character" w:customStyle="1" w:styleId="llbChar">
    <w:name w:val="Élőláb Char"/>
    <w:basedOn w:val="Bekezdsalapbettpusa"/>
    <w:link w:val="llb"/>
    <w:uiPriority w:val="99"/>
    <w:rsid w:val="0090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617</Words>
  <Characters>3304</Characters>
  <Application>Microsoft Office Word</Application>
  <DocSecurity>0</DocSecurity>
  <Lines>46</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OKTIG</dc:creator>
  <cp:keywords/>
  <dc:description/>
  <cp:lastModifiedBy>user</cp:lastModifiedBy>
  <cp:revision>3</cp:revision>
  <dcterms:created xsi:type="dcterms:W3CDTF">2022-03-18T12:41:00Z</dcterms:created>
  <dcterms:modified xsi:type="dcterms:W3CDTF">2022-03-18T14:39:00Z</dcterms:modified>
</cp:coreProperties>
</file>