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667" w:rsidRDefault="00542667" w:rsidP="003C2014">
      <w:pPr>
        <w:spacing w:after="0" w:line="240" w:lineRule="auto"/>
        <w:jc w:val="center"/>
        <w:rPr>
          <w:rFonts w:asciiTheme="majorHAnsi" w:hAnsiTheme="majorHAnsi"/>
          <w:b/>
          <w:color w:val="000000"/>
          <w:sz w:val="24"/>
          <w:szCs w:val="24"/>
        </w:rPr>
      </w:pPr>
    </w:p>
    <w:p w:rsidR="003C2014" w:rsidRPr="003C2014" w:rsidRDefault="009A69C3" w:rsidP="003C2014">
      <w:pPr>
        <w:spacing w:after="0" w:line="240" w:lineRule="auto"/>
        <w:jc w:val="center"/>
        <w:rPr>
          <w:rFonts w:asciiTheme="majorHAnsi" w:hAnsiTheme="majorHAnsi"/>
          <w:b/>
          <w:color w:val="000000"/>
          <w:sz w:val="24"/>
          <w:szCs w:val="24"/>
        </w:rPr>
      </w:pPr>
      <w:r>
        <w:rPr>
          <w:rFonts w:asciiTheme="majorHAnsi" w:hAnsiTheme="majorHAnsi"/>
          <w:b/>
          <w:color w:val="000000"/>
          <w:sz w:val="24"/>
          <w:szCs w:val="24"/>
        </w:rPr>
        <w:t xml:space="preserve">Prof. </w:t>
      </w:r>
      <w:r w:rsidR="003C2014" w:rsidRPr="003C2014">
        <w:rPr>
          <w:rFonts w:asciiTheme="majorHAnsi" w:hAnsiTheme="majorHAnsi"/>
          <w:b/>
          <w:color w:val="000000"/>
          <w:sz w:val="24"/>
          <w:szCs w:val="24"/>
        </w:rPr>
        <w:t>Dr. Nagy János</w:t>
      </w:r>
    </w:p>
    <w:p w:rsidR="003C2014" w:rsidRDefault="003C2014" w:rsidP="00C85BB4">
      <w:pPr>
        <w:spacing w:before="120"/>
        <w:jc w:val="both"/>
        <w:rPr>
          <w:rFonts w:asciiTheme="majorHAnsi" w:hAnsiTheme="majorHAnsi"/>
          <w:b/>
          <w:color w:val="000000"/>
          <w:sz w:val="24"/>
          <w:szCs w:val="24"/>
        </w:rPr>
      </w:pPr>
      <w:bookmarkStart w:id="0" w:name="_GoBack"/>
      <w:bookmarkEnd w:id="0"/>
    </w:p>
    <w:p w:rsidR="009A69C3" w:rsidRPr="00542667" w:rsidRDefault="00C85BB4" w:rsidP="009A69C3">
      <w:pPr>
        <w:spacing w:before="120" w:after="0"/>
        <w:jc w:val="both"/>
        <w:rPr>
          <w:rFonts w:asciiTheme="majorHAnsi" w:hAnsiTheme="majorHAnsi"/>
          <w:color w:val="000000"/>
          <w:sz w:val="24"/>
          <w:szCs w:val="24"/>
        </w:rPr>
      </w:pPr>
      <w:r w:rsidRPr="00542667">
        <w:rPr>
          <w:rFonts w:asciiTheme="majorHAnsi" w:hAnsiTheme="majorHAnsi"/>
          <w:b/>
          <w:color w:val="000000"/>
          <w:sz w:val="24"/>
          <w:szCs w:val="24"/>
        </w:rPr>
        <w:t>Nagy János</w:t>
      </w:r>
      <w:r w:rsidRPr="00542667">
        <w:rPr>
          <w:rFonts w:asciiTheme="majorHAnsi" w:hAnsiTheme="majorHAnsi"/>
          <w:color w:val="000000"/>
          <w:sz w:val="24"/>
          <w:szCs w:val="24"/>
        </w:rPr>
        <w:t xml:space="preserve"> 1951. július </w:t>
      </w:r>
      <w:proofErr w:type="gramStart"/>
      <w:r w:rsidRPr="00542667">
        <w:rPr>
          <w:rFonts w:asciiTheme="majorHAnsi" w:hAnsiTheme="majorHAnsi"/>
          <w:color w:val="000000"/>
          <w:sz w:val="24"/>
          <w:szCs w:val="24"/>
        </w:rPr>
        <w:t>13-án</w:t>
      </w:r>
      <w:proofErr w:type="gramEnd"/>
      <w:r w:rsidRPr="00542667">
        <w:rPr>
          <w:rFonts w:asciiTheme="majorHAnsi" w:hAnsiTheme="majorHAnsi"/>
          <w:color w:val="000000"/>
          <w:sz w:val="24"/>
          <w:szCs w:val="24"/>
        </w:rPr>
        <w:t xml:space="preserve"> Hajdúnánáson született, hajdúsági, </w:t>
      </w:r>
      <w:r w:rsidR="005F687F" w:rsidRPr="00542667">
        <w:rPr>
          <w:rFonts w:asciiTheme="majorHAnsi" w:hAnsiTheme="majorHAnsi"/>
          <w:color w:val="000000"/>
          <w:sz w:val="24"/>
          <w:szCs w:val="24"/>
        </w:rPr>
        <w:t xml:space="preserve">erős mezőgazdasági gyökerekkel. </w:t>
      </w:r>
      <w:r w:rsidRPr="00542667">
        <w:rPr>
          <w:rFonts w:asciiTheme="majorHAnsi" w:hAnsiTheme="majorHAnsi"/>
          <w:color w:val="000000"/>
          <w:sz w:val="24"/>
          <w:szCs w:val="24"/>
        </w:rPr>
        <w:t>1975-ben végzett Debrecenben, az Agrártudományi Egyetem</w:t>
      </w:r>
      <w:r w:rsidR="009A69C3" w:rsidRPr="00542667">
        <w:rPr>
          <w:rFonts w:asciiTheme="majorHAnsi" w:hAnsiTheme="majorHAnsi"/>
          <w:color w:val="000000"/>
          <w:sz w:val="24"/>
          <w:szCs w:val="24"/>
        </w:rPr>
        <w:t>en.</w:t>
      </w:r>
      <w:r w:rsidRPr="00542667">
        <w:rPr>
          <w:rFonts w:asciiTheme="majorHAnsi" w:hAnsiTheme="majorHAnsi"/>
          <w:color w:val="000000"/>
          <w:sz w:val="24"/>
          <w:szCs w:val="24"/>
        </w:rPr>
        <w:t xml:space="preserve"> Kandidátusi disszertációját 1986-ban védte meg. 1995-ben a Debreceni Egyetem habilitált doktorrá nyilvánította. 1996-ban nevezték ki egyetemi tanárnak. 1997-től a Magy</w:t>
      </w:r>
      <w:r w:rsidR="009A69C3" w:rsidRPr="00542667">
        <w:rPr>
          <w:rFonts w:asciiTheme="majorHAnsi" w:hAnsiTheme="majorHAnsi"/>
          <w:color w:val="000000"/>
          <w:sz w:val="24"/>
          <w:szCs w:val="24"/>
        </w:rPr>
        <w:t xml:space="preserve">ar Tudományos Akadémia doktora. </w:t>
      </w:r>
      <w:r w:rsidRPr="00542667">
        <w:rPr>
          <w:rFonts w:asciiTheme="majorHAnsi" w:hAnsiTheme="majorHAnsi"/>
          <w:color w:val="000000"/>
          <w:sz w:val="24"/>
          <w:szCs w:val="24"/>
        </w:rPr>
        <w:t>1998-tól a MTA-DE Földműv</w:t>
      </w:r>
      <w:r w:rsidR="009A69C3" w:rsidRPr="00542667">
        <w:rPr>
          <w:rFonts w:asciiTheme="majorHAnsi" w:hAnsiTheme="majorHAnsi"/>
          <w:color w:val="000000"/>
          <w:sz w:val="24"/>
          <w:szCs w:val="24"/>
        </w:rPr>
        <w:t>elési Kutatócsoportot vezetője.</w:t>
      </w:r>
    </w:p>
    <w:p w:rsidR="00C85BB4" w:rsidRPr="00542667" w:rsidRDefault="00C85BB4" w:rsidP="009A69C3">
      <w:pPr>
        <w:spacing w:after="0"/>
        <w:jc w:val="both"/>
        <w:rPr>
          <w:rFonts w:asciiTheme="majorHAnsi" w:hAnsiTheme="majorHAnsi"/>
          <w:color w:val="000000"/>
          <w:sz w:val="24"/>
          <w:szCs w:val="24"/>
        </w:rPr>
      </w:pPr>
      <w:r w:rsidRPr="00542667">
        <w:rPr>
          <w:rFonts w:asciiTheme="majorHAnsi" w:hAnsiTheme="majorHAnsi"/>
          <w:color w:val="000000"/>
          <w:sz w:val="24"/>
          <w:szCs w:val="24"/>
        </w:rPr>
        <w:t>A magyar felsőoktatás és tudományos élet kiemelkedő teljesítményt nyújtó személyisége. Debreceni Agrártudományi Centrum első elnöke (2000-</w:t>
      </w:r>
      <w:r w:rsidRPr="00542667">
        <w:rPr>
          <w:rFonts w:asciiTheme="majorHAnsi" w:hAnsiTheme="majorHAnsi"/>
          <w:sz w:val="24"/>
          <w:szCs w:val="24"/>
        </w:rPr>
        <w:t>2004), a Debreceni Egyetem rektorhelyettese (2003-2004) és két alkalommal rektora (2002-2003, 2004-2007) volt. 2014-től a Debreceni Egyetem prorektora.</w:t>
      </w:r>
      <w:r w:rsidR="009A69C3" w:rsidRPr="00542667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542667">
        <w:rPr>
          <w:rFonts w:asciiTheme="majorHAnsi" w:hAnsiTheme="majorHAnsi"/>
          <w:color w:val="000000"/>
          <w:sz w:val="24"/>
          <w:szCs w:val="24"/>
        </w:rPr>
        <w:t>Nemzetközileg is elismert kutatómunkát végez. Alapítója és vezetője az Európában is egyedülálló, multifaktoriális szántóföldi tartamkísérleteknek.</w:t>
      </w:r>
      <w:r w:rsidR="009A69C3" w:rsidRPr="00542667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542667">
        <w:rPr>
          <w:rFonts w:asciiTheme="majorHAnsi" w:hAnsiTheme="majorHAnsi"/>
          <w:color w:val="000000"/>
          <w:sz w:val="24"/>
          <w:szCs w:val="24"/>
        </w:rPr>
        <w:t>Tudományos kutatási eredményei hozzájárulnak a környezetkímélő, hatékony és alkalmazkodó termesz</w:t>
      </w:r>
      <w:r w:rsidR="009A69C3" w:rsidRPr="00542667">
        <w:rPr>
          <w:rFonts w:asciiTheme="majorHAnsi" w:hAnsiTheme="majorHAnsi"/>
          <w:color w:val="000000"/>
          <w:sz w:val="24"/>
          <w:szCs w:val="24"/>
        </w:rPr>
        <w:t xml:space="preserve">téstechnológiák kidolgozásához. </w:t>
      </w:r>
    </w:p>
    <w:p w:rsidR="00C85BB4" w:rsidRPr="00542667" w:rsidRDefault="00C85BB4" w:rsidP="009A69C3">
      <w:pPr>
        <w:spacing w:after="0"/>
        <w:jc w:val="both"/>
        <w:rPr>
          <w:rFonts w:asciiTheme="majorHAnsi" w:hAnsiTheme="majorHAnsi"/>
          <w:color w:val="000000"/>
          <w:sz w:val="24"/>
          <w:szCs w:val="24"/>
        </w:rPr>
      </w:pPr>
      <w:r w:rsidRPr="00542667">
        <w:rPr>
          <w:rFonts w:asciiTheme="majorHAnsi" w:hAnsiTheme="majorHAnsi"/>
          <w:color w:val="000000"/>
          <w:sz w:val="24"/>
          <w:szCs w:val="24"/>
        </w:rPr>
        <w:t xml:space="preserve">Koordinátora, vezetője számos hazai és nemzetközi projektnek. Hatékony tudományos együttműködést alakított ki a Readingi, a Müncheni, a Bécsi, a </w:t>
      </w:r>
      <w:proofErr w:type="spellStart"/>
      <w:r w:rsidRPr="00542667">
        <w:rPr>
          <w:rFonts w:asciiTheme="majorHAnsi" w:hAnsiTheme="majorHAnsi"/>
          <w:sz w:val="24"/>
          <w:szCs w:val="24"/>
        </w:rPr>
        <w:t>Wageningeni</w:t>
      </w:r>
      <w:proofErr w:type="spellEnd"/>
      <w:r w:rsidRPr="00542667">
        <w:rPr>
          <w:rFonts w:asciiTheme="majorHAnsi" w:hAnsiTheme="majorHAnsi"/>
          <w:color w:val="000000"/>
          <w:sz w:val="24"/>
          <w:szCs w:val="24"/>
        </w:rPr>
        <w:t xml:space="preserve"> valamint a </w:t>
      </w:r>
      <w:proofErr w:type="spellStart"/>
      <w:r w:rsidRPr="00542667">
        <w:rPr>
          <w:rFonts w:asciiTheme="majorHAnsi" w:hAnsiTheme="majorHAnsi"/>
          <w:color w:val="000000"/>
          <w:sz w:val="24"/>
          <w:szCs w:val="24"/>
        </w:rPr>
        <w:t>montreáli</w:t>
      </w:r>
      <w:proofErr w:type="spellEnd"/>
      <w:r w:rsidRPr="00542667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542667">
        <w:rPr>
          <w:rFonts w:asciiTheme="majorHAnsi" w:hAnsiTheme="majorHAnsi"/>
          <w:color w:val="000000"/>
          <w:sz w:val="24"/>
          <w:szCs w:val="24"/>
        </w:rPr>
        <w:t>McGill</w:t>
      </w:r>
      <w:proofErr w:type="spellEnd"/>
      <w:r w:rsidRPr="00542667">
        <w:rPr>
          <w:rFonts w:asciiTheme="majorHAnsi" w:hAnsiTheme="majorHAnsi"/>
          <w:color w:val="000000"/>
          <w:sz w:val="24"/>
          <w:szCs w:val="24"/>
        </w:rPr>
        <w:t xml:space="preserve"> Egyetemmel. </w:t>
      </w:r>
    </w:p>
    <w:p w:rsidR="00C85BB4" w:rsidRPr="00542667" w:rsidRDefault="00C85BB4" w:rsidP="005F687F">
      <w:pPr>
        <w:spacing w:after="0"/>
        <w:jc w:val="both"/>
        <w:rPr>
          <w:rFonts w:asciiTheme="majorHAnsi" w:hAnsiTheme="majorHAnsi"/>
          <w:color w:val="000000"/>
          <w:sz w:val="24"/>
          <w:szCs w:val="24"/>
        </w:rPr>
      </w:pPr>
      <w:r w:rsidRPr="00542667">
        <w:rPr>
          <w:rFonts w:asciiTheme="majorHAnsi" w:hAnsiTheme="majorHAnsi"/>
          <w:color w:val="000000"/>
          <w:sz w:val="24"/>
          <w:szCs w:val="24"/>
        </w:rPr>
        <w:t xml:space="preserve">Iskolateremtő tevékenysége jelentős. 2000-től irányítja a </w:t>
      </w:r>
      <w:proofErr w:type="spellStart"/>
      <w:r w:rsidRPr="00542667">
        <w:rPr>
          <w:rFonts w:asciiTheme="majorHAnsi" w:hAnsiTheme="majorHAnsi"/>
          <w:color w:val="000000"/>
          <w:sz w:val="24"/>
          <w:szCs w:val="24"/>
        </w:rPr>
        <w:t>Kerpely</w:t>
      </w:r>
      <w:proofErr w:type="spellEnd"/>
      <w:r w:rsidRPr="00542667">
        <w:rPr>
          <w:rFonts w:asciiTheme="majorHAnsi" w:hAnsiTheme="majorHAnsi"/>
          <w:color w:val="000000"/>
          <w:sz w:val="24"/>
          <w:szCs w:val="24"/>
        </w:rPr>
        <w:t xml:space="preserve"> Kálmán Doktori Iskolát. Vezetésével 31 fő szerzett doktori fokozatot. Munkásságával hozzájárult a határon túli </w:t>
      </w:r>
      <w:r w:rsidR="009A69C3" w:rsidRPr="00542667">
        <w:rPr>
          <w:rFonts w:asciiTheme="majorHAnsi" w:hAnsiTheme="majorHAnsi"/>
          <w:color w:val="000000"/>
          <w:sz w:val="24"/>
          <w:szCs w:val="24"/>
        </w:rPr>
        <w:t xml:space="preserve">oktatás-kutatás fejlesztéséhez. </w:t>
      </w:r>
      <w:r w:rsidRPr="00542667">
        <w:rPr>
          <w:rStyle w:val="Kiemels"/>
          <w:rFonts w:asciiTheme="majorHAnsi" w:hAnsiTheme="majorHAnsi"/>
          <w:i w:val="0"/>
          <w:sz w:val="24"/>
          <w:szCs w:val="24"/>
        </w:rPr>
        <w:t>Kimagasló</w:t>
      </w:r>
      <w:r w:rsidRPr="00542667">
        <w:rPr>
          <w:rStyle w:val="st"/>
          <w:rFonts w:asciiTheme="majorHAnsi" w:hAnsiTheme="majorHAnsi"/>
          <w:sz w:val="24"/>
          <w:szCs w:val="24"/>
        </w:rPr>
        <w:t xml:space="preserve"> színvonalú tehetséggondozó. </w:t>
      </w:r>
      <w:r w:rsidR="005F687F" w:rsidRPr="00542667">
        <w:rPr>
          <w:rStyle w:val="st"/>
          <w:rFonts w:asciiTheme="majorHAnsi" w:hAnsiTheme="majorHAnsi"/>
          <w:sz w:val="24"/>
          <w:szCs w:val="24"/>
        </w:rPr>
        <w:t>Ala</w:t>
      </w:r>
      <w:r w:rsidR="009A69C3" w:rsidRPr="00542667">
        <w:rPr>
          <w:rStyle w:val="st"/>
          <w:rFonts w:asciiTheme="majorHAnsi" w:hAnsiTheme="majorHAnsi"/>
          <w:sz w:val="24"/>
          <w:szCs w:val="24"/>
        </w:rPr>
        <w:t xml:space="preserve">pítója </w:t>
      </w:r>
      <w:r w:rsidRPr="00542667">
        <w:rPr>
          <w:rFonts w:asciiTheme="majorHAnsi" w:hAnsiTheme="majorHAnsi"/>
          <w:color w:val="000000"/>
          <w:sz w:val="24"/>
          <w:szCs w:val="24"/>
        </w:rPr>
        <w:t xml:space="preserve">a </w:t>
      </w:r>
      <w:proofErr w:type="spellStart"/>
      <w:r w:rsidRPr="00542667">
        <w:rPr>
          <w:rFonts w:asciiTheme="majorHAnsi" w:hAnsiTheme="majorHAnsi"/>
          <w:color w:val="000000"/>
          <w:sz w:val="24"/>
          <w:szCs w:val="24"/>
        </w:rPr>
        <w:t>Kerpely</w:t>
      </w:r>
      <w:proofErr w:type="spellEnd"/>
      <w:r w:rsidRPr="00542667">
        <w:rPr>
          <w:rFonts w:asciiTheme="majorHAnsi" w:hAnsiTheme="majorHAnsi"/>
          <w:color w:val="000000"/>
          <w:sz w:val="24"/>
          <w:szCs w:val="24"/>
        </w:rPr>
        <w:t xml:space="preserve"> Kálmán Szakkollégium</w:t>
      </w:r>
      <w:r w:rsidR="009A69C3" w:rsidRPr="00542667">
        <w:rPr>
          <w:rFonts w:asciiTheme="majorHAnsi" w:hAnsiTheme="majorHAnsi"/>
          <w:color w:val="000000"/>
          <w:sz w:val="24"/>
          <w:szCs w:val="24"/>
        </w:rPr>
        <w:t>nak</w:t>
      </w:r>
      <w:r w:rsidRPr="00542667">
        <w:rPr>
          <w:rFonts w:asciiTheme="majorHAnsi" w:hAnsiTheme="majorHAnsi"/>
          <w:color w:val="000000"/>
          <w:sz w:val="24"/>
          <w:szCs w:val="24"/>
        </w:rPr>
        <w:t xml:space="preserve">. </w:t>
      </w:r>
    </w:p>
    <w:p w:rsidR="00973A8C" w:rsidRPr="00542667" w:rsidRDefault="00C85BB4" w:rsidP="005F687F">
      <w:pPr>
        <w:spacing w:after="0"/>
        <w:jc w:val="both"/>
        <w:rPr>
          <w:rFonts w:asciiTheme="majorHAnsi" w:hAnsiTheme="majorHAnsi"/>
          <w:color w:val="000000"/>
          <w:sz w:val="24"/>
          <w:szCs w:val="24"/>
        </w:rPr>
      </w:pPr>
      <w:r w:rsidRPr="00542667">
        <w:rPr>
          <w:rFonts w:asciiTheme="majorHAnsi" w:hAnsiTheme="majorHAnsi"/>
          <w:color w:val="000000"/>
          <w:sz w:val="24"/>
          <w:szCs w:val="24"/>
        </w:rPr>
        <w:t xml:space="preserve">Megjelent 441 tudományos közleménye. Ebből angol nyelvű 155. Független </w:t>
      </w:r>
      <w:proofErr w:type="spellStart"/>
      <w:r w:rsidRPr="00542667">
        <w:rPr>
          <w:rFonts w:asciiTheme="majorHAnsi" w:hAnsiTheme="majorHAnsi"/>
          <w:color w:val="000000"/>
          <w:sz w:val="24"/>
          <w:szCs w:val="24"/>
        </w:rPr>
        <w:t>idézetek</w:t>
      </w:r>
      <w:proofErr w:type="spellEnd"/>
      <w:r w:rsidRPr="00542667">
        <w:rPr>
          <w:rFonts w:asciiTheme="majorHAnsi" w:hAnsiTheme="majorHAnsi"/>
          <w:color w:val="000000"/>
          <w:sz w:val="24"/>
          <w:szCs w:val="24"/>
        </w:rPr>
        <w:t xml:space="preserve"> száma: 1399.</w:t>
      </w:r>
      <w:r w:rsidR="005F687F" w:rsidRPr="00542667">
        <w:rPr>
          <w:rFonts w:asciiTheme="majorHAnsi" w:hAnsiTheme="majorHAnsi"/>
          <w:color w:val="000000"/>
          <w:sz w:val="24"/>
          <w:szCs w:val="24"/>
        </w:rPr>
        <w:t xml:space="preserve"> Szerzője a „Kukorica – a nemzet aranya”</w:t>
      </w:r>
      <w:r w:rsidRPr="00542667">
        <w:rPr>
          <w:rFonts w:asciiTheme="majorHAnsi" w:hAnsiTheme="majorHAnsi"/>
          <w:color w:val="000000"/>
          <w:sz w:val="24"/>
          <w:szCs w:val="24"/>
        </w:rPr>
        <w:t xml:space="preserve"> c. könyvnek. Elért kutatási eredményeit </w:t>
      </w:r>
      <w:proofErr w:type="spellStart"/>
      <w:r w:rsidRPr="00542667">
        <w:rPr>
          <w:rFonts w:asciiTheme="majorHAnsi" w:hAnsiTheme="majorHAnsi"/>
          <w:color w:val="000000"/>
          <w:sz w:val="24"/>
          <w:szCs w:val="24"/>
        </w:rPr>
        <w:t>fém</w:t>
      </w:r>
      <w:r w:rsidR="005F687F" w:rsidRPr="00542667">
        <w:rPr>
          <w:rFonts w:asciiTheme="majorHAnsi" w:hAnsiTheme="majorHAnsi"/>
          <w:color w:val="000000"/>
          <w:sz w:val="24"/>
          <w:szCs w:val="24"/>
        </w:rPr>
        <w:t>jelzi</w:t>
      </w:r>
      <w:proofErr w:type="spellEnd"/>
      <w:r w:rsidR="005F687F" w:rsidRPr="00542667">
        <w:rPr>
          <w:rFonts w:asciiTheme="majorHAnsi" w:hAnsiTheme="majorHAnsi"/>
          <w:color w:val="000000"/>
          <w:sz w:val="24"/>
          <w:szCs w:val="24"/>
        </w:rPr>
        <w:t xml:space="preserve">, hogy </w:t>
      </w:r>
      <w:r w:rsidRPr="00542667">
        <w:rPr>
          <w:rFonts w:asciiTheme="majorHAnsi" w:hAnsiTheme="majorHAnsi"/>
          <w:color w:val="000000"/>
          <w:sz w:val="24"/>
          <w:szCs w:val="24"/>
        </w:rPr>
        <w:t>könyve angol, spanyol, orosz, ukrán</w:t>
      </w:r>
      <w:r w:rsidR="005F687F" w:rsidRPr="00542667">
        <w:rPr>
          <w:rFonts w:asciiTheme="majorHAnsi" w:hAnsiTheme="majorHAnsi"/>
          <w:color w:val="000000"/>
          <w:sz w:val="24"/>
          <w:szCs w:val="24"/>
        </w:rPr>
        <w:t xml:space="preserve"> és német nyelven igen sikeres. </w:t>
      </w:r>
      <w:r w:rsidRPr="00542667">
        <w:rPr>
          <w:rFonts w:asciiTheme="majorHAnsi" w:hAnsiTheme="majorHAnsi"/>
          <w:color w:val="000000"/>
          <w:sz w:val="24"/>
          <w:szCs w:val="24"/>
        </w:rPr>
        <w:t xml:space="preserve">A Növénytermelés c. tudományos folyóirat főszerkesztője. </w:t>
      </w:r>
      <w:r w:rsidRPr="00542667">
        <w:rPr>
          <w:rFonts w:asciiTheme="majorHAnsi" w:hAnsiTheme="majorHAnsi"/>
          <w:sz w:val="24"/>
          <w:szCs w:val="24"/>
        </w:rPr>
        <w:t>Szerkesztője a „</w:t>
      </w:r>
      <w:proofErr w:type="spellStart"/>
      <w:r w:rsidRPr="00542667">
        <w:rPr>
          <w:rFonts w:asciiTheme="majorHAnsi" w:hAnsiTheme="majorHAnsi"/>
          <w:sz w:val="24"/>
          <w:szCs w:val="24"/>
        </w:rPr>
        <w:t>Current</w:t>
      </w:r>
      <w:proofErr w:type="spellEnd"/>
      <w:r w:rsidRPr="0054266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42667">
        <w:rPr>
          <w:rFonts w:asciiTheme="majorHAnsi" w:hAnsiTheme="majorHAnsi"/>
          <w:sz w:val="24"/>
          <w:szCs w:val="24"/>
        </w:rPr>
        <w:t>Plant</w:t>
      </w:r>
      <w:proofErr w:type="spellEnd"/>
      <w:r w:rsidRPr="00542667">
        <w:rPr>
          <w:rFonts w:asciiTheme="majorHAnsi" w:hAnsiTheme="majorHAnsi"/>
          <w:sz w:val="24"/>
          <w:szCs w:val="24"/>
        </w:rPr>
        <w:t xml:space="preserve"> and </w:t>
      </w:r>
      <w:proofErr w:type="spellStart"/>
      <w:r w:rsidRPr="00542667">
        <w:rPr>
          <w:rFonts w:asciiTheme="majorHAnsi" w:hAnsiTheme="majorHAnsi"/>
          <w:sz w:val="24"/>
          <w:szCs w:val="24"/>
        </w:rPr>
        <w:t>Soil</w:t>
      </w:r>
      <w:proofErr w:type="spellEnd"/>
      <w:r w:rsidRPr="00542667">
        <w:rPr>
          <w:rFonts w:asciiTheme="majorHAnsi" w:hAnsiTheme="majorHAnsi"/>
          <w:sz w:val="24"/>
          <w:szCs w:val="24"/>
        </w:rPr>
        <w:t xml:space="preserve"> Science in </w:t>
      </w:r>
      <w:proofErr w:type="spellStart"/>
      <w:r w:rsidRPr="00542667">
        <w:rPr>
          <w:rFonts w:asciiTheme="majorHAnsi" w:hAnsiTheme="majorHAnsi"/>
          <w:sz w:val="24"/>
          <w:szCs w:val="24"/>
        </w:rPr>
        <w:t>Agriculture</w:t>
      </w:r>
      <w:proofErr w:type="spellEnd"/>
      <w:r w:rsidRPr="00542667">
        <w:rPr>
          <w:rFonts w:asciiTheme="majorHAnsi" w:hAnsiTheme="majorHAnsi"/>
          <w:sz w:val="24"/>
          <w:szCs w:val="24"/>
        </w:rPr>
        <w:t>” nemzetközi kiadványsorozatnak.</w:t>
      </w:r>
    </w:p>
    <w:p w:rsidR="00C85BB4" w:rsidRPr="00542667" w:rsidRDefault="00C85BB4" w:rsidP="005F687F">
      <w:pPr>
        <w:spacing w:after="0"/>
        <w:jc w:val="both"/>
        <w:rPr>
          <w:rFonts w:asciiTheme="majorHAnsi" w:hAnsiTheme="majorHAnsi"/>
          <w:color w:val="000000"/>
          <w:sz w:val="24"/>
          <w:szCs w:val="24"/>
        </w:rPr>
      </w:pPr>
      <w:r w:rsidRPr="00542667">
        <w:rPr>
          <w:rFonts w:asciiTheme="majorHAnsi" w:hAnsiTheme="majorHAnsi"/>
          <w:color w:val="000000"/>
          <w:sz w:val="24"/>
          <w:szCs w:val="24"/>
        </w:rPr>
        <w:t xml:space="preserve">Tagja az Agrárminisztérium Agrárgazdasági Tanácsának. Elnöke az Országos Mezőgazdasági Fajtaminősítő Tanácsnak. Tagja </w:t>
      </w:r>
      <w:proofErr w:type="gramStart"/>
      <w:r w:rsidRPr="00542667">
        <w:rPr>
          <w:rFonts w:asciiTheme="majorHAnsi" w:hAnsiTheme="majorHAnsi"/>
          <w:color w:val="000000"/>
          <w:sz w:val="24"/>
          <w:szCs w:val="24"/>
        </w:rPr>
        <w:t>a</w:t>
      </w:r>
      <w:proofErr w:type="gramEnd"/>
      <w:r w:rsidRPr="00542667">
        <w:rPr>
          <w:rFonts w:asciiTheme="majorHAnsi" w:hAnsiTheme="majorHAnsi"/>
          <w:color w:val="000000"/>
          <w:sz w:val="24"/>
          <w:szCs w:val="24"/>
        </w:rPr>
        <w:t xml:space="preserve"> European Society </w:t>
      </w:r>
      <w:proofErr w:type="spellStart"/>
      <w:r w:rsidRPr="00542667">
        <w:rPr>
          <w:rFonts w:asciiTheme="majorHAnsi" w:hAnsiTheme="majorHAnsi"/>
          <w:color w:val="000000"/>
          <w:sz w:val="24"/>
          <w:szCs w:val="24"/>
        </w:rPr>
        <w:t>for</w:t>
      </w:r>
      <w:proofErr w:type="spellEnd"/>
      <w:r w:rsidRPr="00542667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542667">
        <w:rPr>
          <w:rFonts w:asciiTheme="majorHAnsi" w:hAnsiTheme="majorHAnsi"/>
          <w:color w:val="000000"/>
          <w:sz w:val="24"/>
          <w:szCs w:val="24"/>
        </w:rPr>
        <w:t>Agronomy</w:t>
      </w:r>
      <w:proofErr w:type="spellEnd"/>
      <w:r w:rsidRPr="00542667">
        <w:rPr>
          <w:rFonts w:asciiTheme="majorHAnsi" w:hAnsiTheme="majorHAnsi"/>
          <w:color w:val="000000"/>
          <w:sz w:val="24"/>
          <w:szCs w:val="24"/>
        </w:rPr>
        <w:t xml:space="preserve">, valamint az International </w:t>
      </w:r>
      <w:proofErr w:type="spellStart"/>
      <w:r w:rsidRPr="00542667">
        <w:rPr>
          <w:rFonts w:asciiTheme="majorHAnsi" w:hAnsiTheme="majorHAnsi"/>
          <w:color w:val="000000"/>
          <w:sz w:val="24"/>
          <w:szCs w:val="24"/>
        </w:rPr>
        <w:t>Soil</w:t>
      </w:r>
      <w:proofErr w:type="spellEnd"/>
      <w:r w:rsidRPr="00542667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542667">
        <w:rPr>
          <w:rFonts w:asciiTheme="majorHAnsi" w:hAnsiTheme="majorHAnsi"/>
          <w:color w:val="000000"/>
          <w:sz w:val="24"/>
          <w:szCs w:val="24"/>
        </w:rPr>
        <w:t>Tillage</w:t>
      </w:r>
      <w:proofErr w:type="spellEnd"/>
      <w:r w:rsidRPr="00542667">
        <w:rPr>
          <w:rFonts w:asciiTheme="majorHAnsi" w:hAnsiTheme="majorHAnsi"/>
          <w:color w:val="000000"/>
          <w:sz w:val="24"/>
          <w:szCs w:val="24"/>
        </w:rPr>
        <w:t xml:space="preserve"> Research Organization szervezeteknek. Az Ukrán Tudományos Akadémia külső tagja.</w:t>
      </w:r>
      <w:r w:rsidR="005F687F" w:rsidRPr="00542667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542667">
        <w:rPr>
          <w:rFonts w:asciiTheme="majorHAnsi" w:eastAsia="Arial Unicode MS" w:hAnsiTheme="majorHAnsi"/>
          <w:sz w:val="24"/>
          <w:szCs w:val="24"/>
        </w:rPr>
        <w:t>Az</w:t>
      </w:r>
      <w:r w:rsidRPr="00542667">
        <w:rPr>
          <w:rFonts w:asciiTheme="majorHAnsi" w:hAnsiTheme="majorHAnsi"/>
          <w:color w:val="000000"/>
          <w:sz w:val="24"/>
          <w:szCs w:val="24"/>
        </w:rPr>
        <w:t xml:space="preserve"> Aradi Egyetem (2002), a Nagyváradi Egyetem (2005), Kaposvári Egyetem (2009)</w:t>
      </w:r>
      <w:proofErr w:type="gramStart"/>
      <w:r w:rsidR="007260D7">
        <w:rPr>
          <w:rFonts w:asciiTheme="majorHAnsi" w:hAnsiTheme="majorHAnsi"/>
          <w:color w:val="000000"/>
          <w:sz w:val="24"/>
          <w:szCs w:val="24"/>
        </w:rPr>
        <w:t xml:space="preserve">,  </w:t>
      </w:r>
      <w:r w:rsidRPr="00542667">
        <w:rPr>
          <w:rFonts w:asciiTheme="majorHAnsi" w:hAnsiTheme="majorHAnsi"/>
          <w:color w:val="000000"/>
          <w:sz w:val="24"/>
          <w:szCs w:val="24"/>
        </w:rPr>
        <w:t xml:space="preserve"> Kijevi</w:t>
      </w:r>
      <w:proofErr w:type="gramEnd"/>
      <w:r w:rsidRPr="00542667">
        <w:rPr>
          <w:rFonts w:asciiTheme="majorHAnsi" w:hAnsiTheme="majorHAnsi"/>
          <w:color w:val="000000"/>
          <w:sz w:val="24"/>
          <w:szCs w:val="24"/>
        </w:rPr>
        <w:t xml:space="preserve"> Egyetem (2010) </w:t>
      </w:r>
      <w:r w:rsidR="007260D7">
        <w:rPr>
          <w:rFonts w:asciiTheme="majorHAnsi" w:hAnsiTheme="majorHAnsi"/>
          <w:color w:val="000000"/>
          <w:sz w:val="24"/>
          <w:szCs w:val="24"/>
        </w:rPr>
        <w:t xml:space="preserve">és a Széchenyi István Egyetem (2021) </w:t>
      </w:r>
      <w:r w:rsidRPr="00542667">
        <w:rPr>
          <w:rFonts w:asciiTheme="majorHAnsi" w:hAnsiTheme="majorHAnsi"/>
          <w:color w:val="000000"/>
          <w:sz w:val="24"/>
          <w:szCs w:val="24"/>
        </w:rPr>
        <w:t xml:space="preserve">„honoris causa” doktora. </w:t>
      </w:r>
    </w:p>
    <w:p w:rsidR="00C46134" w:rsidRPr="00542667" w:rsidRDefault="00C85BB4" w:rsidP="003C2014">
      <w:pPr>
        <w:jc w:val="both"/>
        <w:rPr>
          <w:rFonts w:asciiTheme="majorHAnsi" w:hAnsiTheme="majorHAnsi"/>
          <w:color w:val="000000"/>
          <w:sz w:val="24"/>
          <w:szCs w:val="24"/>
        </w:rPr>
      </w:pPr>
      <w:r w:rsidRPr="00542667">
        <w:rPr>
          <w:rFonts w:asciiTheme="majorHAnsi" w:eastAsia="Arial Unicode MS" w:hAnsiTheme="majorHAnsi"/>
          <w:sz w:val="24"/>
          <w:szCs w:val="24"/>
        </w:rPr>
        <w:t xml:space="preserve">Hajdúböszörmény város (2005) és </w:t>
      </w:r>
      <w:r w:rsidRPr="00542667">
        <w:rPr>
          <w:rFonts w:asciiTheme="majorHAnsi" w:hAnsiTheme="majorHAnsi"/>
          <w:color w:val="000000"/>
          <w:sz w:val="24"/>
          <w:szCs w:val="24"/>
        </w:rPr>
        <w:t>Debr</w:t>
      </w:r>
      <w:r w:rsidR="00973A8C" w:rsidRPr="00542667">
        <w:rPr>
          <w:rFonts w:asciiTheme="majorHAnsi" w:hAnsiTheme="majorHAnsi"/>
          <w:color w:val="000000"/>
          <w:sz w:val="24"/>
          <w:szCs w:val="24"/>
        </w:rPr>
        <w:t xml:space="preserve">ecen város díszpolgára (2013). </w:t>
      </w:r>
    </w:p>
    <w:sectPr w:rsidR="00C46134" w:rsidRPr="00542667" w:rsidSect="00E71B57">
      <w:headerReference w:type="default" r:id="rId7"/>
      <w:footerReference w:type="default" r:id="rId8"/>
      <w:pgSz w:w="11906" w:h="16838"/>
      <w:pgMar w:top="2525" w:right="1418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4AC" w:rsidRDefault="004604AC" w:rsidP="00701FA8">
      <w:pPr>
        <w:spacing w:after="0" w:line="240" w:lineRule="auto"/>
      </w:pPr>
      <w:r>
        <w:separator/>
      </w:r>
    </w:p>
  </w:endnote>
  <w:endnote w:type="continuationSeparator" w:id="0">
    <w:p w:rsidR="004604AC" w:rsidRDefault="004604AC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INPro-Bold">
    <w:altName w:val="Arial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altName w:val="Arial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566" w:rsidRDefault="00EE7FFD" w:rsidP="00046566">
    <w:pPr>
      <w:pStyle w:val="llb"/>
      <w:ind w:left="-709"/>
    </w:pPr>
    <w:r w:rsidRPr="00D6475E">
      <w:rPr>
        <w:noProof/>
      </w:rPr>
      <w:drawing>
        <wp:anchor distT="0" distB="0" distL="114300" distR="114300" simplePos="0" relativeHeight="251666432" behindDoc="0" locked="0" layoutInCell="1" allowOverlap="1" wp14:anchorId="2CD1C27B" wp14:editId="061EBAA9">
          <wp:simplePos x="0" y="0"/>
          <wp:positionH relativeFrom="column">
            <wp:posOffset>-308610</wp:posOffset>
          </wp:positionH>
          <wp:positionV relativeFrom="paragraph">
            <wp:posOffset>-674370</wp:posOffset>
          </wp:positionV>
          <wp:extent cx="1029970" cy="1003300"/>
          <wp:effectExtent l="0" t="0" r="0" b="6350"/>
          <wp:wrapNone/>
          <wp:docPr id="11" name="Kép 11" descr="C:\Users\user\AppData\Local\Microsoft\Windows\Temporary Internet Files\Content.Word\DE_MEK-csak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AppData\Local\Microsoft\Windows\Temporary Internet Files\Content.Word\DE_MEK-csak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6566" w:rsidRPr="00D6475E">
      <w:rPr>
        <w:noProof/>
      </w:rPr>
      <w:drawing>
        <wp:anchor distT="0" distB="0" distL="114300" distR="114300" simplePos="0" relativeHeight="251665408" behindDoc="0" locked="0" layoutInCell="1" allowOverlap="1" wp14:anchorId="76F4F97C" wp14:editId="2F13FCB0">
          <wp:simplePos x="0" y="0"/>
          <wp:positionH relativeFrom="column">
            <wp:posOffset>5180331</wp:posOffset>
          </wp:positionH>
          <wp:positionV relativeFrom="paragraph">
            <wp:posOffset>-739515</wp:posOffset>
          </wp:positionV>
          <wp:extent cx="1190625" cy="1190625"/>
          <wp:effectExtent l="0" t="0" r="9525" b="9525"/>
          <wp:wrapNone/>
          <wp:docPr id="4" name="Kép 4" descr="C:\Users\user\AppData\Local\Microsoft\Windows\Temporary Internet Files\Content.Word\150-eve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Word\150-eves-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6324" w:rsidRDefault="00B9632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4AC" w:rsidRDefault="004604AC" w:rsidP="00701FA8">
      <w:pPr>
        <w:spacing w:after="0" w:line="240" w:lineRule="auto"/>
      </w:pPr>
      <w:r>
        <w:separator/>
      </w:r>
    </w:p>
  </w:footnote>
  <w:footnote w:type="continuationSeparator" w:id="0">
    <w:p w:rsidR="004604AC" w:rsidRDefault="004604AC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B57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  <w:r w:rsidRPr="00701FA8">
      <w:rPr>
        <w:rFonts w:ascii="DINPro-Bold" w:hAnsi="DINPro-Bold"/>
        <w:noProof/>
        <w:color w:val="004735"/>
      </w:rPr>
      <w:drawing>
        <wp:anchor distT="0" distB="0" distL="114300" distR="114300" simplePos="0" relativeHeight="251661312" behindDoc="1" locked="0" layoutInCell="1" allowOverlap="1" wp14:anchorId="2AF52EFC" wp14:editId="1B184D9E">
          <wp:simplePos x="0" y="0"/>
          <wp:positionH relativeFrom="column">
            <wp:posOffset>-899795</wp:posOffset>
          </wp:positionH>
          <wp:positionV relativeFrom="paragraph">
            <wp:posOffset>-130810</wp:posOffset>
          </wp:positionV>
          <wp:extent cx="7490460" cy="1424940"/>
          <wp:effectExtent l="0" t="0" r="0" b="0"/>
          <wp:wrapNone/>
          <wp:docPr id="17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1B57" w:rsidRPr="00E71B57">
      <w:rPr>
        <w:rFonts w:ascii="DINPro-Bold" w:hAnsi="DINPro-Bold"/>
        <w:color w:val="004735"/>
        <w:sz w:val="19"/>
        <w:szCs w:val="19"/>
      </w:rPr>
      <w:t>MEZŐGAZDASÁG-, ÉLELMISZERTUDOMÁNYI ÉS KÖRNYEZETGAZDÁLKODÁSI KAR</w:t>
    </w:r>
  </w:p>
  <w:p w:rsidR="00F1779C" w:rsidRPr="00902A6C" w:rsidRDefault="00E71B57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  <w:r>
      <w:rPr>
        <w:rFonts w:ascii="DINPro-Bold" w:hAnsi="DINPro-Bold"/>
        <w:color w:val="004735"/>
        <w:sz w:val="19"/>
        <w:szCs w:val="19"/>
      </w:rPr>
      <w:t xml:space="preserve">FÖLDHASZNOSÍTÁSI, MŰSZAKI ÉS </w:t>
    </w:r>
    <w:r w:rsidR="00542667">
      <w:rPr>
        <w:rFonts w:ascii="DINPro-Bold" w:hAnsi="DINPro-Bold"/>
        <w:color w:val="004735"/>
        <w:sz w:val="19"/>
        <w:szCs w:val="19"/>
      </w:rPr>
      <w:t>PRECÍZIÓS TECHNOLÓGIAI</w:t>
    </w:r>
    <w:r>
      <w:rPr>
        <w:rFonts w:ascii="DINPro-Bold" w:hAnsi="DINPro-Bold"/>
        <w:color w:val="004735"/>
        <w:sz w:val="19"/>
        <w:szCs w:val="19"/>
      </w:rPr>
      <w:t xml:space="preserve"> INTÉZET</w:t>
    </w:r>
  </w:p>
  <w:p w:rsidR="00701FA8" w:rsidRPr="00902A6C" w:rsidRDefault="00902A6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9"/>
        <w:szCs w:val="19"/>
      </w:rPr>
    </w:pPr>
    <w:r w:rsidRPr="00902A6C">
      <w:rPr>
        <w:rFonts w:ascii="DINPro-Regular" w:hAnsi="DINPro-Regular"/>
        <w:color w:val="004735"/>
        <w:spacing w:val="-10"/>
        <w:sz w:val="19"/>
        <w:szCs w:val="19"/>
      </w:rPr>
      <w:t>H-4002 Debrecen,</w:t>
    </w:r>
    <w:r>
      <w:rPr>
        <w:rFonts w:ascii="DINPro-Regular" w:hAnsi="DINPro-Regular"/>
        <w:color w:val="004735"/>
        <w:spacing w:val="-10"/>
        <w:sz w:val="19"/>
        <w:szCs w:val="19"/>
      </w:rPr>
      <w:t xml:space="preserve"> </w:t>
    </w:r>
    <w:r w:rsidR="00E71B57">
      <w:rPr>
        <w:rFonts w:ascii="DINPro-Regular" w:hAnsi="DINPro-Regular"/>
        <w:color w:val="004735"/>
        <w:spacing w:val="-10"/>
        <w:sz w:val="19"/>
        <w:szCs w:val="19"/>
      </w:rPr>
      <w:t>Böszörményi út 138.</w:t>
    </w:r>
    <w:r>
      <w:rPr>
        <w:rFonts w:ascii="DINPro-Regular" w:hAnsi="DINPro-Regular"/>
        <w:color w:val="004735"/>
        <w:spacing w:val="-10"/>
        <w:sz w:val="19"/>
        <w:szCs w:val="19"/>
      </w:rPr>
      <w:t>,</w:t>
    </w:r>
    <w:r w:rsidRPr="00902A6C">
      <w:rPr>
        <w:rFonts w:ascii="DINPro-Regular" w:hAnsi="DINPro-Regular"/>
        <w:color w:val="004735"/>
        <w:spacing w:val="-10"/>
        <w:sz w:val="19"/>
        <w:szCs w:val="19"/>
      </w:rPr>
      <w:t xml:space="preserve"> Pf.: 400</w:t>
    </w:r>
    <w:r w:rsidR="00701FA8" w:rsidRPr="00902A6C">
      <w:rPr>
        <w:rFonts w:ascii="DINPro-Regular" w:hAnsi="DINPro-Regular"/>
        <w:color w:val="004735"/>
        <w:sz w:val="19"/>
        <w:szCs w:val="19"/>
      </w:rPr>
      <w:br/>
    </w:r>
    <w:r>
      <w:rPr>
        <w:rFonts w:ascii="DINPro-Regular" w:hAnsi="DINPro-Regular"/>
        <w:color w:val="004735"/>
        <w:sz w:val="19"/>
        <w:szCs w:val="19"/>
      </w:rPr>
      <w:t>Tel</w:t>
    </w:r>
    <w:proofErr w:type="gramStart"/>
    <w:r w:rsidR="00DD42D4">
      <w:rPr>
        <w:rFonts w:ascii="DINPro-Regular" w:hAnsi="DINPro-Regular"/>
        <w:color w:val="004735"/>
        <w:sz w:val="19"/>
        <w:szCs w:val="19"/>
      </w:rPr>
      <w:t>.</w:t>
    </w:r>
    <w:r w:rsidR="00E71B57">
      <w:rPr>
        <w:rFonts w:ascii="DINPro-Regular" w:hAnsi="DINPro-Regular"/>
        <w:color w:val="004735"/>
        <w:sz w:val="19"/>
        <w:szCs w:val="19"/>
      </w:rPr>
      <w:t>:</w:t>
    </w:r>
    <w:proofErr w:type="gramEnd"/>
    <w:r w:rsidR="00E71B57">
      <w:rPr>
        <w:rFonts w:ascii="DINPro-Regular" w:hAnsi="DINPro-Regular"/>
        <w:color w:val="004735"/>
        <w:sz w:val="19"/>
        <w:szCs w:val="19"/>
      </w:rPr>
      <w:t xml:space="preserve"> 52/508-394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953C9"/>
    <w:multiLevelType w:val="hybridMultilevel"/>
    <w:tmpl w:val="30302D58"/>
    <w:lvl w:ilvl="0" w:tplc="9EC80594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8146E"/>
    <w:multiLevelType w:val="hybridMultilevel"/>
    <w:tmpl w:val="0502655E"/>
    <w:lvl w:ilvl="0" w:tplc="F4FC1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04394"/>
    <w:multiLevelType w:val="hybridMultilevel"/>
    <w:tmpl w:val="76F4DA38"/>
    <w:lvl w:ilvl="0" w:tplc="F4FC1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47EAB"/>
    <w:multiLevelType w:val="hybridMultilevel"/>
    <w:tmpl w:val="8ED27F9E"/>
    <w:lvl w:ilvl="0" w:tplc="F4FC1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211C3"/>
    <w:multiLevelType w:val="hybridMultilevel"/>
    <w:tmpl w:val="49DC1026"/>
    <w:lvl w:ilvl="0" w:tplc="F4FC1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97FAB"/>
    <w:multiLevelType w:val="hybridMultilevel"/>
    <w:tmpl w:val="2A7C59F2"/>
    <w:lvl w:ilvl="0" w:tplc="D9E00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1797A"/>
    <w:multiLevelType w:val="hybridMultilevel"/>
    <w:tmpl w:val="002855CC"/>
    <w:lvl w:ilvl="0" w:tplc="F5E0181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 w:tplc="849607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Book Antiqua" w:hAnsi="Book Antiqua" w:hint="default"/>
      </w:rPr>
    </w:lvl>
    <w:lvl w:ilvl="2" w:tplc="47363EC0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Book Antiqua" w:hAnsi="Book Antiqua" w:hint="default"/>
      </w:rPr>
    </w:lvl>
    <w:lvl w:ilvl="3" w:tplc="A2901FAC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Book Antiqua" w:hAnsi="Book Antiqua" w:hint="default"/>
      </w:rPr>
    </w:lvl>
    <w:lvl w:ilvl="4" w:tplc="93CA4768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Book Antiqua" w:hAnsi="Book Antiqua" w:hint="default"/>
      </w:rPr>
    </w:lvl>
    <w:lvl w:ilvl="5" w:tplc="AF0CE4FC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Book Antiqua" w:hAnsi="Book Antiqua" w:hint="default"/>
      </w:rPr>
    </w:lvl>
    <w:lvl w:ilvl="6" w:tplc="594C23A6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Book Antiqua" w:hAnsi="Book Antiqua" w:hint="default"/>
      </w:rPr>
    </w:lvl>
    <w:lvl w:ilvl="7" w:tplc="F4389650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Book Antiqua" w:hAnsi="Book Antiqua" w:hint="default"/>
      </w:rPr>
    </w:lvl>
    <w:lvl w:ilvl="8" w:tplc="12523C62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Book Antiqua" w:hAnsi="Book Antiqua" w:hint="default"/>
      </w:rPr>
    </w:lvl>
  </w:abstractNum>
  <w:abstractNum w:abstractNumId="7" w15:restartNumberingAfterBreak="0">
    <w:nsid w:val="71A46CDB"/>
    <w:multiLevelType w:val="hybridMultilevel"/>
    <w:tmpl w:val="ABE4EF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933EDA"/>
    <w:multiLevelType w:val="hybridMultilevel"/>
    <w:tmpl w:val="CED2F4EE"/>
    <w:lvl w:ilvl="0" w:tplc="F4FC1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21BA5"/>
    <w:rsid w:val="000223D3"/>
    <w:rsid w:val="00046566"/>
    <w:rsid w:val="00047F18"/>
    <w:rsid w:val="000C3097"/>
    <w:rsid w:val="000E628B"/>
    <w:rsid w:val="00114D04"/>
    <w:rsid w:val="001317D0"/>
    <w:rsid w:val="0016391A"/>
    <w:rsid w:val="00164295"/>
    <w:rsid w:val="00193CBC"/>
    <w:rsid w:val="001A034C"/>
    <w:rsid w:val="001A62A6"/>
    <w:rsid w:val="001C07BC"/>
    <w:rsid w:val="002075DF"/>
    <w:rsid w:val="00215FAD"/>
    <w:rsid w:val="00227B6D"/>
    <w:rsid w:val="00227F59"/>
    <w:rsid w:val="00240FF7"/>
    <w:rsid w:val="00271A4F"/>
    <w:rsid w:val="002917C3"/>
    <w:rsid w:val="002968CF"/>
    <w:rsid w:val="002A6F00"/>
    <w:rsid w:val="002A7A4B"/>
    <w:rsid w:val="002B1E48"/>
    <w:rsid w:val="002C1C02"/>
    <w:rsid w:val="00306AC6"/>
    <w:rsid w:val="0031480F"/>
    <w:rsid w:val="00333436"/>
    <w:rsid w:val="003665C1"/>
    <w:rsid w:val="00394A7B"/>
    <w:rsid w:val="003C2014"/>
    <w:rsid w:val="003E7599"/>
    <w:rsid w:val="004120F8"/>
    <w:rsid w:val="00415317"/>
    <w:rsid w:val="00420635"/>
    <w:rsid w:val="0042365A"/>
    <w:rsid w:val="00431272"/>
    <w:rsid w:val="00456F24"/>
    <w:rsid w:val="004600F7"/>
    <w:rsid w:val="004604AC"/>
    <w:rsid w:val="004661DA"/>
    <w:rsid w:val="0049442C"/>
    <w:rsid w:val="004B2299"/>
    <w:rsid w:val="004D4F93"/>
    <w:rsid w:val="004D7483"/>
    <w:rsid w:val="004E0B64"/>
    <w:rsid w:val="004E7A60"/>
    <w:rsid w:val="004F163F"/>
    <w:rsid w:val="00513165"/>
    <w:rsid w:val="0052665C"/>
    <w:rsid w:val="00542667"/>
    <w:rsid w:val="005641D0"/>
    <w:rsid w:val="00573720"/>
    <w:rsid w:val="00574B0A"/>
    <w:rsid w:val="00586F57"/>
    <w:rsid w:val="005916E5"/>
    <w:rsid w:val="00592EDE"/>
    <w:rsid w:val="005B5063"/>
    <w:rsid w:val="005C64C7"/>
    <w:rsid w:val="005D3B0D"/>
    <w:rsid w:val="005E41B2"/>
    <w:rsid w:val="005F687F"/>
    <w:rsid w:val="006043FA"/>
    <w:rsid w:val="00606C6F"/>
    <w:rsid w:val="00611FA4"/>
    <w:rsid w:val="00624F99"/>
    <w:rsid w:val="0068100A"/>
    <w:rsid w:val="00682DAD"/>
    <w:rsid w:val="00691A28"/>
    <w:rsid w:val="00691FBE"/>
    <w:rsid w:val="00693CB1"/>
    <w:rsid w:val="006C7166"/>
    <w:rsid w:val="006D3142"/>
    <w:rsid w:val="006E670B"/>
    <w:rsid w:val="006F53CC"/>
    <w:rsid w:val="006F6982"/>
    <w:rsid w:val="00701FA8"/>
    <w:rsid w:val="00715D18"/>
    <w:rsid w:val="007260D7"/>
    <w:rsid w:val="007464BB"/>
    <w:rsid w:val="007705CE"/>
    <w:rsid w:val="00781CA2"/>
    <w:rsid w:val="00790AAC"/>
    <w:rsid w:val="007B4FDC"/>
    <w:rsid w:val="007C162B"/>
    <w:rsid w:val="007C1862"/>
    <w:rsid w:val="007E544D"/>
    <w:rsid w:val="00802AA9"/>
    <w:rsid w:val="008103FF"/>
    <w:rsid w:val="008200E3"/>
    <w:rsid w:val="00833153"/>
    <w:rsid w:val="00837D38"/>
    <w:rsid w:val="00871064"/>
    <w:rsid w:val="0087719E"/>
    <w:rsid w:val="008A455F"/>
    <w:rsid w:val="008B29C1"/>
    <w:rsid w:val="008B3B55"/>
    <w:rsid w:val="008B7184"/>
    <w:rsid w:val="00902A6C"/>
    <w:rsid w:val="00903B12"/>
    <w:rsid w:val="00916508"/>
    <w:rsid w:val="009255F6"/>
    <w:rsid w:val="009308EE"/>
    <w:rsid w:val="009529D1"/>
    <w:rsid w:val="00960E81"/>
    <w:rsid w:val="00973A8C"/>
    <w:rsid w:val="00973ACE"/>
    <w:rsid w:val="00986903"/>
    <w:rsid w:val="0099188F"/>
    <w:rsid w:val="009A69C3"/>
    <w:rsid w:val="009B4629"/>
    <w:rsid w:val="009C6D61"/>
    <w:rsid w:val="009C6E99"/>
    <w:rsid w:val="009D7607"/>
    <w:rsid w:val="009F5BDE"/>
    <w:rsid w:val="009F5D21"/>
    <w:rsid w:val="00A117B9"/>
    <w:rsid w:val="00A15442"/>
    <w:rsid w:val="00A15B60"/>
    <w:rsid w:val="00A25330"/>
    <w:rsid w:val="00A35CDF"/>
    <w:rsid w:val="00A53871"/>
    <w:rsid w:val="00A804F3"/>
    <w:rsid w:val="00A913F6"/>
    <w:rsid w:val="00AB36BD"/>
    <w:rsid w:val="00AC3961"/>
    <w:rsid w:val="00AE263D"/>
    <w:rsid w:val="00AF1026"/>
    <w:rsid w:val="00B146DD"/>
    <w:rsid w:val="00B14730"/>
    <w:rsid w:val="00B22147"/>
    <w:rsid w:val="00B24432"/>
    <w:rsid w:val="00B56BA0"/>
    <w:rsid w:val="00B5718A"/>
    <w:rsid w:val="00B65B3C"/>
    <w:rsid w:val="00B84674"/>
    <w:rsid w:val="00B91E6E"/>
    <w:rsid w:val="00B93D79"/>
    <w:rsid w:val="00B9406A"/>
    <w:rsid w:val="00B96324"/>
    <w:rsid w:val="00BA4AE5"/>
    <w:rsid w:val="00BB11DE"/>
    <w:rsid w:val="00BE4B10"/>
    <w:rsid w:val="00C016C7"/>
    <w:rsid w:val="00C14A74"/>
    <w:rsid w:val="00C1642B"/>
    <w:rsid w:val="00C216A2"/>
    <w:rsid w:val="00C40F2E"/>
    <w:rsid w:val="00C43DEF"/>
    <w:rsid w:val="00C46134"/>
    <w:rsid w:val="00C5173F"/>
    <w:rsid w:val="00C57AE9"/>
    <w:rsid w:val="00C674F5"/>
    <w:rsid w:val="00C723B3"/>
    <w:rsid w:val="00C775E7"/>
    <w:rsid w:val="00C85BB4"/>
    <w:rsid w:val="00C868AB"/>
    <w:rsid w:val="00C9191B"/>
    <w:rsid w:val="00CA1B87"/>
    <w:rsid w:val="00CA477E"/>
    <w:rsid w:val="00CB36ED"/>
    <w:rsid w:val="00CC070E"/>
    <w:rsid w:val="00CE1875"/>
    <w:rsid w:val="00CE7281"/>
    <w:rsid w:val="00CF261A"/>
    <w:rsid w:val="00CF3D04"/>
    <w:rsid w:val="00D07236"/>
    <w:rsid w:val="00D3227C"/>
    <w:rsid w:val="00D44BBB"/>
    <w:rsid w:val="00D52B33"/>
    <w:rsid w:val="00D6775D"/>
    <w:rsid w:val="00D92A87"/>
    <w:rsid w:val="00D92AA6"/>
    <w:rsid w:val="00DA207B"/>
    <w:rsid w:val="00DC2006"/>
    <w:rsid w:val="00DC5B48"/>
    <w:rsid w:val="00DD3222"/>
    <w:rsid w:val="00DD42D4"/>
    <w:rsid w:val="00DD461E"/>
    <w:rsid w:val="00DE516F"/>
    <w:rsid w:val="00DE7F2F"/>
    <w:rsid w:val="00DF0663"/>
    <w:rsid w:val="00E046D4"/>
    <w:rsid w:val="00E25473"/>
    <w:rsid w:val="00E303B0"/>
    <w:rsid w:val="00E31F50"/>
    <w:rsid w:val="00E3406C"/>
    <w:rsid w:val="00E44CDF"/>
    <w:rsid w:val="00E51DE2"/>
    <w:rsid w:val="00E51FCC"/>
    <w:rsid w:val="00E527DC"/>
    <w:rsid w:val="00E608A1"/>
    <w:rsid w:val="00E71B57"/>
    <w:rsid w:val="00EC28E6"/>
    <w:rsid w:val="00EC41EB"/>
    <w:rsid w:val="00EE0695"/>
    <w:rsid w:val="00EE6E74"/>
    <w:rsid w:val="00EE7FFD"/>
    <w:rsid w:val="00EF4E2D"/>
    <w:rsid w:val="00EF6EEC"/>
    <w:rsid w:val="00F03F04"/>
    <w:rsid w:val="00F1779C"/>
    <w:rsid w:val="00F513A5"/>
    <w:rsid w:val="00F62F2B"/>
    <w:rsid w:val="00F94968"/>
    <w:rsid w:val="00F965C1"/>
    <w:rsid w:val="00FB69A0"/>
    <w:rsid w:val="00FC56EA"/>
    <w:rsid w:val="00FF6D2E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C55A9D"/>
  <w15:docId w15:val="{3D248818-FC9B-4338-892F-F0D2BA5D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EE6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775E7"/>
    <w:pPr>
      <w:ind w:left="720"/>
      <w:contextualSpacing/>
    </w:pPr>
    <w:rPr>
      <w:rFonts w:eastAsiaTheme="minorHAnsi"/>
      <w:lang w:eastAsia="en-US"/>
    </w:rPr>
  </w:style>
  <w:style w:type="character" w:styleId="Hiperhivatkozs">
    <w:name w:val="Hyperlink"/>
    <w:basedOn w:val="Bekezdsalapbettpusa"/>
    <w:uiPriority w:val="99"/>
    <w:unhideWhenUsed/>
    <w:rsid w:val="000E628B"/>
    <w:rPr>
      <w:color w:val="0000FF" w:themeColor="hyperlink"/>
      <w:u w:val="single"/>
    </w:rPr>
  </w:style>
  <w:style w:type="table" w:styleId="Rcsostblzat">
    <w:name w:val="Table Grid"/>
    <w:basedOn w:val="Normltblzat"/>
    <w:uiPriority w:val="39"/>
    <w:rsid w:val="00E51FC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52665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2075D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C1642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6D31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Bekezdsalapbettpusa"/>
    <w:rsid w:val="00EE0695"/>
  </w:style>
  <w:style w:type="character" w:styleId="Kiemels">
    <w:name w:val="Emphasis"/>
    <w:basedOn w:val="Bekezdsalapbettpusa"/>
    <w:uiPriority w:val="20"/>
    <w:qFormat/>
    <w:rsid w:val="00EE0695"/>
    <w:rPr>
      <w:i/>
      <w:iCs/>
    </w:rPr>
  </w:style>
  <w:style w:type="character" w:customStyle="1" w:styleId="highlight">
    <w:name w:val="highlight"/>
    <w:basedOn w:val="Bekezdsalapbettpusa"/>
    <w:rsid w:val="00D07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2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304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>Microsoft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Elek Erzsébet</cp:lastModifiedBy>
  <cp:revision>4</cp:revision>
  <cp:lastPrinted>2020-07-30T08:18:00Z</cp:lastPrinted>
  <dcterms:created xsi:type="dcterms:W3CDTF">2021-12-20T07:09:00Z</dcterms:created>
  <dcterms:modified xsi:type="dcterms:W3CDTF">2021-12-20T08:13:00Z</dcterms:modified>
</cp:coreProperties>
</file>