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D9AF" w14:textId="77777777" w:rsidR="006B39D8" w:rsidRPr="0071321F" w:rsidRDefault="00FA22F9" w:rsidP="00CA76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21F">
        <w:rPr>
          <w:rFonts w:ascii="Times New Roman" w:hAnsi="Times New Roman" w:cs="Times New Roman"/>
          <w:bCs/>
          <w:sz w:val="24"/>
          <w:szCs w:val="24"/>
        </w:rPr>
        <w:t>Önéletrajz</w:t>
      </w:r>
    </w:p>
    <w:p w14:paraId="661FEEEE" w14:textId="77777777" w:rsidR="00FA22F9" w:rsidRPr="0071321F" w:rsidRDefault="00FA22F9" w:rsidP="00CA7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21F">
        <w:rPr>
          <w:rFonts w:ascii="Times New Roman" w:hAnsi="Times New Roman" w:cs="Times New Roman"/>
          <w:b/>
          <w:bCs/>
          <w:sz w:val="24"/>
          <w:szCs w:val="24"/>
        </w:rPr>
        <w:t>Dr. Bleszity János ny. t</w:t>
      </w:r>
      <w:r w:rsidR="00CA76BC" w:rsidRPr="0071321F">
        <w:rPr>
          <w:rFonts w:ascii="Times New Roman" w:hAnsi="Times New Roman" w:cs="Times New Roman"/>
          <w:b/>
          <w:bCs/>
          <w:sz w:val="24"/>
          <w:szCs w:val="24"/>
        </w:rPr>
        <w:t>ű</w:t>
      </w:r>
      <w:r w:rsidRPr="0071321F">
        <w:rPr>
          <w:rFonts w:ascii="Times New Roman" w:hAnsi="Times New Roman" w:cs="Times New Roman"/>
          <w:b/>
          <w:bCs/>
          <w:sz w:val="24"/>
          <w:szCs w:val="24"/>
        </w:rPr>
        <w:t>. altábornagy professor emeritus</w:t>
      </w:r>
    </w:p>
    <w:p w14:paraId="721E10ED" w14:textId="77777777" w:rsidR="00FA22F9" w:rsidRPr="00CA76BC" w:rsidRDefault="00FA22F9">
      <w:pPr>
        <w:rPr>
          <w:rFonts w:ascii="Times New Roman" w:hAnsi="Times New Roman" w:cs="Times New Roman"/>
          <w:sz w:val="24"/>
          <w:szCs w:val="24"/>
        </w:rPr>
      </w:pPr>
    </w:p>
    <w:p w14:paraId="13410D7F" w14:textId="0280842D" w:rsidR="00AD7F46" w:rsidRDefault="00FA22F9" w:rsidP="00AD7F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Iskolai végzettség, tudományos fokozatok</w:t>
      </w:r>
      <w:r w:rsidR="00AD7F46">
        <w:rPr>
          <w:rFonts w:ascii="Times New Roman" w:hAnsi="Times New Roman" w:cs="Times New Roman"/>
          <w:sz w:val="24"/>
          <w:szCs w:val="24"/>
        </w:rPr>
        <w:t>:</w:t>
      </w:r>
    </w:p>
    <w:p w14:paraId="175B67C6" w14:textId="77777777" w:rsidR="00AD7F46" w:rsidRPr="00AD7F46" w:rsidRDefault="00AD7F46" w:rsidP="00AD7F4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ACD74F" w14:textId="45C6BB2F" w:rsidR="00FA22F9" w:rsidRPr="00CA76BC" w:rsidRDefault="00FA22F9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B</w:t>
      </w:r>
      <w:r w:rsidR="00CA76BC">
        <w:rPr>
          <w:rFonts w:ascii="Times New Roman" w:hAnsi="Times New Roman" w:cs="Times New Roman"/>
          <w:sz w:val="24"/>
          <w:szCs w:val="24"/>
        </w:rPr>
        <w:t>M Akadémia tűzoltó tagozat</w:t>
      </w:r>
      <w:r w:rsidR="00AD7F46">
        <w:rPr>
          <w:rFonts w:ascii="Times New Roman" w:hAnsi="Times New Roman" w:cs="Times New Roman"/>
          <w:sz w:val="24"/>
          <w:szCs w:val="24"/>
        </w:rPr>
        <w:t>:</w:t>
      </w:r>
      <w:r w:rsidR="00CA76BC">
        <w:rPr>
          <w:rFonts w:ascii="Times New Roman" w:hAnsi="Times New Roman" w:cs="Times New Roman"/>
          <w:sz w:val="24"/>
          <w:szCs w:val="24"/>
        </w:rPr>
        <w:t xml:space="preserve"> </w:t>
      </w:r>
      <w:r w:rsidRPr="00CA76BC">
        <w:rPr>
          <w:rFonts w:ascii="Times New Roman" w:hAnsi="Times New Roman" w:cs="Times New Roman"/>
          <w:sz w:val="24"/>
          <w:szCs w:val="24"/>
        </w:rPr>
        <w:t>hivatásos tiszt</w:t>
      </w:r>
      <w:r w:rsidR="003C18B7">
        <w:rPr>
          <w:rFonts w:ascii="Times New Roman" w:hAnsi="Times New Roman" w:cs="Times New Roman"/>
          <w:sz w:val="24"/>
          <w:szCs w:val="24"/>
        </w:rPr>
        <w:t xml:space="preserve"> (1973)</w:t>
      </w:r>
    </w:p>
    <w:p w14:paraId="49CCE457" w14:textId="2DEF3A0B" w:rsidR="00FA22F9" w:rsidRPr="00CA76BC" w:rsidRDefault="00FA22F9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 xml:space="preserve">SZU BM tűzoltó </w:t>
      </w:r>
      <w:r w:rsidR="00CA69BB">
        <w:rPr>
          <w:rFonts w:ascii="Times New Roman" w:hAnsi="Times New Roman" w:cs="Times New Roman"/>
          <w:sz w:val="24"/>
          <w:szCs w:val="24"/>
        </w:rPr>
        <w:t>M</w:t>
      </w:r>
      <w:r w:rsidR="00CA76BC" w:rsidRPr="00CA76BC">
        <w:rPr>
          <w:rFonts w:ascii="Times New Roman" w:hAnsi="Times New Roman" w:cs="Times New Roman"/>
          <w:sz w:val="24"/>
          <w:szCs w:val="24"/>
        </w:rPr>
        <w:t>érnöki</w:t>
      </w:r>
      <w:r w:rsidRPr="00CA76BC">
        <w:rPr>
          <w:rFonts w:ascii="Times New Roman" w:hAnsi="Times New Roman" w:cs="Times New Roman"/>
          <w:sz w:val="24"/>
          <w:szCs w:val="24"/>
        </w:rPr>
        <w:t xml:space="preserve"> </w:t>
      </w:r>
      <w:r w:rsidR="00CA69BB">
        <w:rPr>
          <w:rFonts w:ascii="Times New Roman" w:hAnsi="Times New Roman" w:cs="Times New Roman"/>
          <w:sz w:val="24"/>
          <w:szCs w:val="24"/>
        </w:rPr>
        <w:t>M</w:t>
      </w:r>
      <w:r w:rsidRPr="00CA76BC">
        <w:rPr>
          <w:rFonts w:ascii="Times New Roman" w:hAnsi="Times New Roman" w:cs="Times New Roman"/>
          <w:sz w:val="24"/>
          <w:szCs w:val="24"/>
        </w:rPr>
        <w:t xml:space="preserve">űszaki </w:t>
      </w:r>
      <w:r w:rsidR="00CA69BB">
        <w:rPr>
          <w:rFonts w:ascii="Times New Roman" w:hAnsi="Times New Roman" w:cs="Times New Roman"/>
          <w:sz w:val="24"/>
          <w:szCs w:val="24"/>
        </w:rPr>
        <w:t>F</w:t>
      </w:r>
      <w:r w:rsidRPr="00CA76BC">
        <w:rPr>
          <w:rFonts w:ascii="Times New Roman" w:hAnsi="Times New Roman" w:cs="Times New Roman"/>
          <w:sz w:val="24"/>
          <w:szCs w:val="24"/>
        </w:rPr>
        <w:t>őiskola</w:t>
      </w:r>
      <w:r w:rsidR="00AD7F46">
        <w:rPr>
          <w:rFonts w:ascii="Times New Roman" w:hAnsi="Times New Roman" w:cs="Times New Roman"/>
          <w:sz w:val="24"/>
          <w:szCs w:val="24"/>
        </w:rPr>
        <w:t>:</w:t>
      </w:r>
      <w:r w:rsidR="003C18B7">
        <w:rPr>
          <w:rFonts w:ascii="Times New Roman" w:hAnsi="Times New Roman" w:cs="Times New Roman"/>
          <w:sz w:val="24"/>
          <w:szCs w:val="24"/>
        </w:rPr>
        <w:t xml:space="preserve"> </w:t>
      </w:r>
      <w:r w:rsidRPr="00CA76BC">
        <w:rPr>
          <w:rFonts w:ascii="Times New Roman" w:hAnsi="Times New Roman" w:cs="Times New Roman"/>
          <w:sz w:val="24"/>
          <w:szCs w:val="24"/>
        </w:rPr>
        <w:t>okleveles tűzoltó mérnök</w:t>
      </w:r>
      <w:r w:rsidR="003C18B7">
        <w:rPr>
          <w:rFonts w:ascii="Times New Roman" w:hAnsi="Times New Roman" w:cs="Times New Roman"/>
          <w:sz w:val="24"/>
          <w:szCs w:val="24"/>
        </w:rPr>
        <w:t xml:space="preserve"> (1978)</w:t>
      </w:r>
    </w:p>
    <w:p w14:paraId="5460B3FF" w14:textId="30D91D14" w:rsidR="00FA22F9" w:rsidRPr="00CA76BC" w:rsidRDefault="00FA22F9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Budapesti Közgazdaságtudományi Egyetem Vezetésszervezés szak</w:t>
      </w:r>
      <w:r w:rsidR="00AD7F46">
        <w:rPr>
          <w:rFonts w:ascii="Times New Roman" w:hAnsi="Times New Roman" w:cs="Times New Roman"/>
          <w:sz w:val="24"/>
          <w:szCs w:val="24"/>
        </w:rPr>
        <w:t>:</w:t>
      </w:r>
      <w:r w:rsidR="003C18B7">
        <w:rPr>
          <w:rFonts w:ascii="Times New Roman" w:hAnsi="Times New Roman" w:cs="Times New Roman"/>
          <w:sz w:val="24"/>
          <w:szCs w:val="24"/>
        </w:rPr>
        <w:t xml:space="preserve"> </w:t>
      </w:r>
      <w:r w:rsidRPr="00CA76BC">
        <w:rPr>
          <w:rFonts w:ascii="Times New Roman" w:hAnsi="Times New Roman" w:cs="Times New Roman"/>
          <w:sz w:val="24"/>
          <w:szCs w:val="24"/>
        </w:rPr>
        <w:t>szakközgazdász</w:t>
      </w:r>
      <w:r w:rsidR="003C18B7">
        <w:rPr>
          <w:rFonts w:ascii="Times New Roman" w:hAnsi="Times New Roman" w:cs="Times New Roman"/>
          <w:sz w:val="24"/>
          <w:szCs w:val="24"/>
        </w:rPr>
        <w:t xml:space="preserve"> (1993)</w:t>
      </w:r>
    </w:p>
    <w:p w14:paraId="1CE6280A" w14:textId="71DEB46B" w:rsidR="00FA22F9" w:rsidRPr="00CA76BC" w:rsidRDefault="00FA22F9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Műszaki Tudomány Kandidátusa</w:t>
      </w:r>
      <w:r w:rsidR="003C18B7">
        <w:rPr>
          <w:rFonts w:ascii="Times New Roman" w:hAnsi="Times New Roman" w:cs="Times New Roman"/>
          <w:sz w:val="24"/>
          <w:szCs w:val="24"/>
        </w:rPr>
        <w:t xml:space="preserve"> (</w:t>
      </w:r>
      <w:r w:rsidRPr="00CA76BC">
        <w:rPr>
          <w:rFonts w:ascii="Times New Roman" w:hAnsi="Times New Roman" w:cs="Times New Roman"/>
          <w:sz w:val="24"/>
          <w:szCs w:val="24"/>
        </w:rPr>
        <w:t>1987</w:t>
      </w:r>
      <w:r w:rsidR="003C18B7">
        <w:rPr>
          <w:rFonts w:ascii="Times New Roman" w:hAnsi="Times New Roman" w:cs="Times New Roman"/>
          <w:sz w:val="24"/>
          <w:szCs w:val="24"/>
        </w:rPr>
        <w:t>)</w:t>
      </w:r>
    </w:p>
    <w:p w14:paraId="449AB869" w14:textId="0CD4443B" w:rsidR="00FA22F9" w:rsidRPr="00CA76BC" w:rsidRDefault="00FA22F9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Budapesti Műszaki Egyetem gépészmérnöki szaktudomány</w:t>
      </w:r>
      <w:r w:rsidR="003C18B7">
        <w:rPr>
          <w:rFonts w:ascii="Times New Roman" w:hAnsi="Times New Roman" w:cs="Times New Roman"/>
          <w:sz w:val="24"/>
          <w:szCs w:val="24"/>
        </w:rPr>
        <w:t xml:space="preserve">: </w:t>
      </w:r>
      <w:r w:rsidRPr="00CA76BC">
        <w:rPr>
          <w:rFonts w:ascii="Times New Roman" w:hAnsi="Times New Roman" w:cs="Times New Roman"/>
          <w:sz w:val="24"/>
          <w:szCs w:val="24"/>
        </w:rPr>
        <w:t>egyetemi doktor</w:t>
      </w:r>
      <w:r w:rsidR="003C18B7">
        <w:rPr>
          <w:rFonts w:ascii="Times New Roman" w:hAnsi="Times New Roman" w:cs="Times New Roman"/>
          <w:sz w:val="24"/>
          <w:szCs w:val="24"/>
        </w:rPr>
        <w:t xml:space="preserve"> (1987)</w:t>
      </w:r>
    </w:p>
    <w:p w14:paraId="13723DCC" w14:textId="28708CEC" w:rsidR="00FA22F9" w:rsidRDefault="00FA22F9" w:rsidP="00AD7F4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Zrínyi Miklós Nemzetvédelmi Egyetem habilitáció</w:t>
      </w:r>
      <w:r w:rsidR="003C18B7">
        <w:rPr>
          <w:rFonts w:ascii="Times New Roman" w:hAnsi="Times New Roman" w:cs="Times New Roman"/>
          <w:sz w:val="24"/>
          <w:szCs w:val="24"/>
        </w:rPr>
        <w:t>:</w:t>
      </w:r>
      <w:r w:rsidRPr="00CA76BC">
        <w:rPr>
          <w:rFonts w:ascii="Times New Roman" w:hAnsi="Times New Roman" w:cs="Times New Roman"/>
          <w:sz w:val="24"/>
          <w:szCs w:val="24"/>
        </w:rPr>
        <w:t xml:space="preserve"> habilitált doktor </w:t>
      </w:r>
      <w:r w:rsidR="003C18B7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2006</w:t>
      </w:r>
      <w:r w:rsidR="003C18B7">
        <w:rPr>
          <w:rFonts w:ascii="Times New Roman" w:hAnsi="Times New Roman" w:cs="Times New Roman"/>
          <w:sz w:val="24"/>
          <w:szCs w:val="24"/>
        </w:rPr>
        <w:t>)</w:t>
      </w:r>
    </w:p>
    <w:p w14:paraId="19A053E4" w14:textId="77777777" w:rsidR="00AD7F46" w:rsidRPr="00AD7F46" w:rsidRDefault="00AD7F46" w:rsidP="00AD7F46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0B97BED" w14:textId="7BCAB646" w:rsidR="00FA22F9" w:rsidRPr="00CA76BC" w:rsidRDefault="00FA22F9" w:rsidP="007770F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Betöltött beosztások, kinevezések</w:t>
      </w:r>
      <w:r w:rsidR="00AD7F46">
        <w:rPr>
          <w:rFonts w:ascii="Times New Roman" w:hAnsi="Times New Roman" w:cs="Times New Roman"/>
          <w:sz w:val="24"/>
          <w:szCs w:val="24"/>
        </w:rPr>
        <w:t>:</w:t>
      </w:r>
    </w:p>
    <w:p w14:paraId="042A906D" w14:textId="63C39BDB" w:rsidR="00AD7F46" w:rsidRPr="00CA76BC" w:rsidRDefault="00FA22F9" w:rsidP="00AD7F4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 xml:space="preserve">Egri Városi és </w:t>
      </w:r>
      <w:r w:rsidR="00D929E2">
        <w:rPr>
          <w:rFonts w:ascii="Times New Roman" w:hAnsi="Times New Roman" w:cs="Times New Roman"/>
          <w:sz w:val="24"/>
          <w:szCs w:val="24"/>
        </w:rPr>
        <w:t xml:space="preserve">Járási </w:t>
      </w:r>
      <w:r w:rsidRPr="00CA76BC">
        <w:rPr>
          <w:rFonts w:ascii="Times New Roman" w:hAnsi="Times New Roman" w:cs="Times New Roman"/>
          <w:sz w:val="24"/>
          <w:szCs w:val="24"/>
        </w:rPr>
        <w:t>Tűzoltó Parancsnokság</w:t>
      </w:r>
      <w:r w:rsidR="003F6743">
        <w:rPr>
          <w:rFonts w:ascii="Times New Roman" w:hAnsi="Times New Roman" w:cs="Times New Roman"/>
          <w:sz w:val="24"/>
          <w:szCs w:val="24"/>
        </w:rPr>
        <w:t>:</w:t>
      </w:r>
      <w:r w:rsidRPr="00CA76BC">
        <w:rPr>
          <w:rFonts w:ascii="Times New Roman" w:hAnsi="Times New Roman" w:cs="Times New Roman"/>
          <w:sz w:val="24"/>
          <w:szCs w:val="24"/>
        </w:rPr>
        <w:t xml:space="preserve"> tűzmegelőzési előadó </w:t>
      </w:r>
      <w:r w:rsidR="003F6743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1971</w:t>
      </w:r>
      <w:r w:rsidR="003F6743">
        <w:rPr>
          <w:rFonts w:ascii="Times New Roman" w:hAnsi="Times New Roman" w:cs="Times New Roman"/>
          <w:sz w:val="24"/>
          <w:szCs w:val="24"/>
        </w:rPr>
        <w:t>);</w:t>
      </w:r>
      <w:r w:rsidRPr="00CA76BC">
        <w:rPr>
          <w:rFonts w:ascii="Times New Roman" w:hAnsi="Times New Roman" w:cs="Times New Roman"/>
          <w:sz w:val="24"/>
          <w:szCs w:val="24"/>
        </w:rPr>
        <w:t xml:space="preserve"> SZU BM </w:t>
      </w:r>
      <w:r w:rsidR="00D929E2">
        <w:rPr>
          <w:rFonts w:ascii="Times New Roman" w:hAnsi="Times New Roman" w:cs="Times New Roman"/>
          <w:sz w:val="24"/>
          <w:szCs w:val="24"/>
        </w:rPr>
        <w:t>T</w:t>
      </w:r>
      <w:r w:rsidRPr="00CA76BC">
        <w:rPr>
          <w:rFonts w:ascii="Times New Roman" w:hAnsi="Times New Roman" w:cs="Times New Roman"/>
          <w:sz w:val="24"/>
          <w:szCs w:val="24"/>
        </w:rPr>
        <w:t>űzoltómérnöki Műszaki Főiskola</w:t>
      </w:r>
      <w:r w:rsidR="003F6743">
        <w:rPr>
          <w:rFonts w:ascii="Times New Roman" w:hAnsi="Times New Roman" w:cs="Times New Roman"/>
          <w:sz w:val="24"/>
          <w:szCs w:val="24"/>
        </w:rPr>
        <w:t>:</w:t>
      </w:r>
      <w:r w:rsidRPr="00CA76BC">
        <w:rPr>
          <w:rFonts w:ascii="Times New Roman" w:hAnsi="Times New Roman" w:cs="Times New Roman"/>
          <w:sz w:val="24"/>
          <w:szCs w:val="24"/>
        </w:rPr>
        <w:t xml:space="preserve"> hallgató</w:t>
      </w:r>
      <w:r w:rsidR="003F6743">
        <w:rPr>
          <w:rFonts w:ascii="Times New Roman" w:hAnsi="Times New Roman" w:cs="Times New Roman"/>
          <w:sz w:val="24"/>
          <w:szCs w:val="24"/>
        </w:rPr>
        <w:t xml:space="preserve"> (</w:t>
      </w:r>
      <w:r w:rsidRPr="00CA76BC">
        <w:rPr>
          <w:rFonts w:ascii="Times New Roman" w:hAnsi="Times New Roman" w:cs="Times New Roman"/>
          <w:sz w:val="24"/>
          <w:szCs w:val="24"/>
        </w:rPr>
        <w:t>1973</w:t>
      </w:r>
      <w:r w:rsidR="003F6743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>; BM Tűzoltóság Országos Parancsnokság</w:t>
      </w:r>
      <w:r w:rsidR="003F6743">
        <w:rPr>
          <w:rFonts w:ascii="Times New Roman" w:hAnsi="Times New Roman" w:cs="Times New Roman"/>
          <w:sz w:val="24"/>
          <w:szCs w:val="24"/>
        </w:rPr>
        <w:t>:</w:t>
      </w:r>
      <w:r w:rsidRPr="00CA76BC">
        <w:rPr>
          <w:rFonts w:ascii="Times New Roman" w:hAnsi="Times New Roman" w:cs="Times New Roman"/>
          <w:sz w:val="24"/>
          <w:szCs w:val="24"/>
        </w:rPr>
        <w:t xml:space="preserve"> kiemelt főelőadó</w:t>
      </w:r>
      <w:r w:rsidR="003F6743">
        <w:rPr>
          <w:rFonts w:ascii="Times New Roman" w:hAnsi="Times New Roman" w:cs="Times New Roman"/>
          <w:sz w:val="24"/>
          <w:szCs w:val="24"/>
        </w:rPr>
        <w:t xml:space="preserve"> (</w:t>
      </w:r>
      <w:r w:rsidRPr="00CA76BC">
        <w:rPr>
          <w:rFonts w:ascii="Times New Roman" w:hAnsi="Times New Roman" w:cs="Times New Roman"/>
          <w:sz w:val="24"/>
          <w:szCs w:val="24"/>
        </w:rPr>
        <w:t>19</w:t>
      </w:r>
      <w:r w:rsidR="00FC10D0">
        <w:rPr>
          <w:rFonts w:ascii="Times New Roman" w:hAnsi="Times New Roman" w:cs="Times New Roman"/>
          <w:sz w:val="24"/>
          <w:szCs w:val="24"/>
        </w:rPr>
        <w:t>78</w:t>
      </w:r>
      <w:r w:rsidR="003F6743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 xml:space="preserve">; Ybl Miklós </w:t>
      </w:r>
      <w:r w:rsidR="0005696E">
        <w:rPr>
          <w:rFonts w:ascii="Times New Roman" w:hAnsi="Times New Roman" w:cs="Times New Roman"/>
          <w:sz w:val="24"/>
          <w:szCs w:val="24"/>
        </w:rPr>
        <w:t>É</w:t>
      </w:r>
      <w:r w:rsidRPr="00CA76BC">
        <w:rPr>
          <w:rFonts w:ascii="Times New Roman" w:hAnsi="Times New Roman" w:cs="Times New Roman"/>
          <w:sz w:val="24"/>
          <w:szCs w:val="24"/>
        </w:rPr>
        <w:t>pítőipari Műszaki Főiskola Tűzvédelmi Tanszék</w:t>
      </w:r>
      <w:r w:rsidR="003F6743">
        <w:rPr>
          <w:rFonts w:ascii="Times New Roman" w:hAnsi="Times New Roman" w:cs="Times New Roman"/>
          <w:sz w:val="24"/>
          <w:szCs w:val="24"/>
        </w:rPr>
        <w:t>:</w:t>
      </w:r>
      <w:r w:rsidRPr="00CA76BC">
        <w:rPr>
          <w:rFonts w:ascii="Times New Roman" w:hAnsi="Times New Roman" w:cs="Times New Roman"/>
          <w:sz w:val="24"/>
          <w:szCs w:val="24"/>
        </w:rPr>
        <w:t xml:space="preserve"> tanszékvezető</w:t>
      </w:r>
      <w:r w:rsidR="003F6743">
        <w:rPr>
          <w:rFonts w:ascii="Times New Roman" w:hAnsi="Times New Roman" w:cs="Times New Roman"/>
          <w:sz w:val="24"/>
          <w:szCs w:val="24"/>
        </w:rPr>
        <w:t xml:space="preserve"> (</w:t>
      </w:r>
      <w:r w:rsidRPr="00CA76BC">
        <w:rPr>
          <w:rFonts w:ascii="Times New Roman" w:hAnsi="Times New Roman" w:cs="Times New Roman"/>
          <w:sz w:val="24"/>
          <w:szCs w:val="24"/>
        </w:rPr>
        <w:t>1980</w:t>
      </w:r>
      <w:r w:rsidR="003F6743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>; BM Tűzoltóság Országos Parancsnokság</w:t>
      </w:r>
      <w:r w:rsidR="003F6743">
        <w:rPr>
          <w:rFonts w:ascii="Times New Roman" w:hAnsi="Times New Roman" w:cs="Times New Roman"/>
          <w:sz w:val="24"/>
          <w:szCs w:val="24"/>
        </w:rPr>
        <w:t>:</w:t>
      </w:r>
      <w:r w:rsidRPr="00CA76BC">
        <w:rPr>
          <w:rFonts w:ascii="Times New Roman" w:hAnsi="Times New Roman" w:cs="Times New Roman"/>
          <w:sz w:val="24"/>
          <w:szCs w:val="24"/>
        </w:rPr>
        <w:t xml:space="preserve"> országos parancsnok általános helyettese</w:t>
      </w:r>
      <w:r w:rsidR="003F6743">
        <w:rPr>
          <w:rFonts w:ascii="Times New Roman" w:hAnsi="Times New Roman" w:cs="Times New Roman"/>
          <w:sz w:val="24"/>
          <w:szCs w:val="24"/>
        </w:rPr>
        <w:t xml:space="preserve"> (</w:t>
      </w:r>
      <w:r w:rsidRPr="00CA76BC">
        <w:rPr>
          <w:rFonts w:ascii="Times New Roman" w:hAnsi="Times New Roman" w:cs="Times New Roman"/>
          <w:sz w:val="24"/>
          <w:szCs w:val="24"/>
        </w:rPr>
        <w:t>1987</w:t>
      </w:r>
      <w:r w:rsidR="003F6743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>; BM Tűz- és Polgárivédelmi Intézet</w:t>
      </w:r>
      <w:r w:rsidR="003F6743">
        <w:rPr>
          <w:rFonts w:ascii="Times New Roman" w:hAnsi="Times New Roman" w:cs="Times New Roman"/>
          <w:sz w:val="24"/>
          <w:szCs w:val="24"/>
        </w:rPr>
        <w:t>:</w:t>
      </w:r>
      <w:r w:rsidRPr="00CA76BC">
        <w:rPr>
          <w:rFonts w:ascii="Times New Roman" w:hAnsi="Times New Roman" w:cs="Times New Roman"/>
          <w:sz w:val="24"/>
          <w:szCs w:val="24"/>
        </w:rPr>
        <w:t xml:space="preserve"> főigazgató</w:t>
      </w:r>
      <w:r w:rsidR="003F6743">
        <w:rPr>
          <w:rFonts w:ascii="Times New Roman" w:hAnsi="Times New Roman" w:cs="Times New Roman"/>
          <w:sz w:val="24"/>
          <w:szCs w:val="24"/>
        </w:rPr>
        <w:t xml:space="preserve"> (</w:t>
      </w:r>
      <w:r w:rsidRPr="00CA76BC">
        <w:rPr>
          <w:rFonts w:ascii="Times New Roman" w:hAnsi="Times New Roman" w:cs="Times New Roman"/>
          <w:sz w:val="24"/>
          <w:szCs w:val="24"/>
        </w:rPr>
        <w:t>1993</w:t>
      </w:r>
      <w:r w:rsidR="003F6743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>; BM Tűzoltóság Országos Parancsnokság</w:t>
      </w:r>
      <w:r w:rsidR="003F6743">
        <w:rPr>
          <w:rFonts w:ascii="Times New Roman" w:hAnsi="Times New Roman" w:cs="Times New Roman"/>
          <w:sz w:val="24"/>
          <w:szCs w:val="24"/>
        </w:rPr>
        <w:t>:</w:t>
      </w:r>
      <w:r w:rsidRPr="00CA76BC">
        <w:rPr>
          <w:rFonts w:ascii="Times New Roman" w:hAnsi="Times New Roman" w:cs="Times New Roman"/>
          <w:sz w:val="24"/>
          <w:szCs w:val="24"/>
        </w:rPr>
        <w:t xml:space="preserve"> országos parancsnok</w:t>
      </w:r>
      <w:r w:rsidR="003F6743">
        <w:rPr>
          <w:rFonts w:ascii="Times New Roman" w:hAnsi="Times New Roman" w:cs="Times New Roman"/>
          <w:sz w:val="24"/>
          <w:szCs w:val="24"/>
        </w:rPr>
        <w:t xml:space="preserve"> (</w:t>
      </w:r>
      <w:r w:rsidRPr="00CA76BC">
        <w:rPr>
          <w:rFonts w:ascii="Times New Roman" w:hAnsi="Times New Roman" w:cs="Times New Roman"/>
          <w:sz w:val="24"/>
          <w:szCs w:val="24"/>
        </w:rPr>
        <w:t>1995</w:t>
      </w:r>
      <w:r w:rsidR="003F6743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 xml:space="preserve">; </w:t>
      </w:r>
      <w:r w:rsidR="005B30E7">
        <w:rPr>
          <w:rFonts w:ascii="Times New Roman" w:hAnsi="Times New Roman" w:cs="Times New Roman"/>
          <w:sz w:val="24"/>
          <w:szCs w:val="24"/>
        </w:rPr>
        <w:t>t</w:t>
      </w:r>
      <w:r w:rsidRPr="00CA76BC">
        <w:rPr>
          <w:rFonts w:ascii="Times New Roman" w:hAnsi="Times New Roman" w:cs="Times New Roman"/>
          <w:sz w:val="24"/>
          <w:szCs w:val="24"/>
        </w:rPr>
        <w:t>űzoltó vezérőrnagy</w:t>
      </w:r>
      <w:r w:rsidR="003F6743">
        <w:rPr>
          <w:rFonts w:ascii="Times New Roman" w:hAnsi="Times New Roman" w:cs="Times New Roman"/>
          <w:sz w:val="24"/>
          <w:szCs w:val="24"/>
        </w:rPr>
        <w:t xml:space="preserve"> (</w:t>
      </w:r>
      <w:r w:rsidRPr="00CA76BC">
        <w:rPr>
          <w:rFonts w:ascii="Times New Roman" w:hAnsi="Times New Roman" w:cs="Times New Roman"/>
          <w:sz w:val="24"/>
          <w:szCs w:val="24"/>
        </w:rPr>
        <w:t>1995</w:t>
      </w:r>
      <w:r w:rsidR="003F6743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 xml:space="preserve">; Rendőrtiszti </w:t>
      </w:r>
      <w:r w:rsidR="0005696E" w:rsidRPr="00CA76BC">
        <w:rPr>
          <w:rFonts w:ascii="Times New Roman" w:hAnsi="Times New Roman" w:cs="Times New Roman"/>
          <w:sz w:val="24"/>
          <w:szCs w:val="24"/>
        </w:rPr>
        <w:t>Főiskola</w:t>
      </w:r>
      <w:r w:rsidRPr="00CA76BC">
        <w:rPr>
          <w:rFonts w:ascii="Times New Roman" w:hAnsi="Times New Roman" w:cs="Times New Roman"/>
          <w:sz w:val="24"/>
          <w:szCs w:val="24"/>
        </w:rPr>
        <w:t xml:space="preserve"> Katasztrófavédelmi Tanszék</w:t>
      </w:r>
      <w:r w:rsidR="003F6743">
        <w:rPr>
          <w:rFonts w:ascii="Times New Roman" w:hAnsi="Times New Roman" w:cs="Times New Roman"/>
          <w:sz w:val="24"/>
          <w:szCs w:val="24"/>
        </w:rPr>
        <w:t>:</w:t>
      </w:r>
      <w:r w:rsidRPr="00CA76BC">
        <w:rPr>
          <w:rFonts w:ascii="Times New Roman" w:hAnsi="Times New Roman" w:cs="Times New Roman"/>
          <w:sz w:val="24"/>
          <w:szCs w:val="24"/>
        </w:rPr>
        <w:t xml:space="preserve"> tanszékvezető</w:t>
      </w:r>
      <w:r w:rsidR="00FC10D0">
        <w:rPr>
          <w:rFonts w:ascii="Times New Roman" w:hAnsi="Times New Roman" w:cs="Times New Roman"/>
          <w:sz w:val="24"/>
          <w:szCs w:val="24"/>
        </w:rPr>
        <w:t xml:space="preserve"> (</w:t>
      </w:r>
      <w:r w:rsidRPr="00CA76BC">
        <w:rPr>
          <w:rFonts w:ascii="Times New Roman" w:hAnsi="Times New Roman" w:cs="Times New Roman"/>
          <w:sz w:val="24"/>
          <w:szCs w:val="24"/>
        </w:rPr>
        <w:t>2000</w:t>
      </w:r>
      <w:r w:rsidR="00FC10D0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 xml:space="preserve">; </w:t>
      </w:r>
      <w:r w:rsidR="007770F9">
        <w:rPr>
          <w:rFonts w:ascii="Times New Roman" w:hAnsi="Times New Roman" w:cs="Times New Roman"/>
          <w:sz w:val="24"/>
          <w:szCs w:val="24"/>
        </w:rPr>
        <w:t>f</w:t>
      </w:r>
      <w:r w:rsidRPr="00CA76BC">
        <w:rPr>
          <w:rFonts w:ascii="Times New Roman" w:hAnsi="Times New Roman" w:cs="Times New Roman"/>
          <w:sz w:val="24"/>
          <w:szCs w:val="24"/>
        </w:rPr>
        <w:t>őiskola</w:t>
      </w:r>
      <w:r w:rsidR="007770F9">
        <w:rPr>
          <w:rFonts w:ascii="Times New Roman" w:hAnsi="Times New Roman" w:cs="Times New Roman"/>
          <w:sz w:val="24"/>
          <w:szCs w:val="24"/>
        </w:rPr>
        <w:t>i</w:t>
      </w:r>
      <w:r w:rsidRPr="00CA76BC">
        <w:rPr>
          <w:rFonts w:ascii="Times New Roman" w:hAnsi="Times New Roman" w:cs="Times New Roman"/>
          <w:sz w:val="24"/>
          <w:szCs w:val="24"/>
        </w:rPr>
        <w:t xml:space="preserve"> tanár </w:t>
      </w:r>
      <w:r w:rsidR="00FC10D0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2003</w:t>
      </w:r>
      <w:r w:rsidR="00FC10D0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>; BM Katasztrófavédelmi Oktatási Központ</w:t>
      </w:r>
      <w:r w:rsidR="00FC10D0">
        <w:rPr>
          <w:rFonts w:ascii="Times New Roman" w:hAnsi="Times New Roman" w:cs="Times New Roman"/>
          <w:sz w:val="24"/>
          <w:szCs w:val="24"/>
        </w:rPr>
        <w:t xml:space="preserve">: </w:t>
      </w:r>
      <w:r w:rsidRPr="00CA76BC">
        <w:rPr>
          <w:rFonts w:ascii="Times New Roman" w:hAnsi="Times New Roman" w:cs="Times New Roman"/>
          <w:sz w:val="24"/>
          <w:szCs w:val="24"/>
        </w:rPr>
        <w:t xml:space="preserve">igazgató </w:t>
      </w:r>
      <w:r w:rsidR="00FC10D0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2003</w:t>
      </w:r>
      <w:r w:rsidR="00FC10D0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>; Nemzeti Közszolgálati Egyetem Katasztrófavédelmi Intézet</w:t>
      </w:r>
      <w:r w:rsidR="00FC10D0">
        <w:rPr>
          <w:rFonts w:ascii="Times New Roman" w:hAnsi="Times New Roman" w:cs="Times New Roman"/>
          <w:sz w:val="24"/>
          <w:szCs w:val="24"/>
        </w:rPr>
        <w:t xml:space="preserve">: </w:t>
      </w:r>
      <w:r w:rsidRPr="00CA76BC">
        <w:rPr>
          <w:rFonts w:ascii="Times New Roman" w:hAnsi="Times New Roman" w:cs="Times New Roman"/>
          <w:sz w:val="24"/>
          <w:szCs w:val="24"/>
        </w:rPr>
        <w:t xml:space="preserve">igazgató </w:t>
      </w:r>
      <w:r w:rsidR="00FC10D0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2012</w:t>
      </w:r>
      <w:r w:rsidR="00FC10D0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 xml:space="preserve">; egyetemi tanár </w:t>
      </w:r>
      <w:r w:rsidR="00FC10D0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2012</w:t>
      </w:r>
      <w:r w:rsidR="00FC10D0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 xml:space="preserve">; ny. tűzoltó altábornagy </w:t>
      </w:r>
      <w:r w:rsidR="00FC10D0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2014</w:t>
      </w:r>
      <w:r w:rsidR="00FC10D0">
        <w:rPr>
          <w:rFonts w:ascii="Times New Roman" w:hAnsi="Times New Roman" w:cs="Times New Roman"/>
          <w:sz w:val="24"/>
          <w:szCs w:val="24"/>
        </w:rPr>
        <w:t>)</w:t>
      </w:r>
      <w:r w:rsidRPr="00CA76BC">
        <w:rPr>
          <w:rFonts w:ascii="Times New Roman" w:hAnsi="Times New Roman" w:cs="Times New Roman"/>
          <w:sz w:val="24"/>
          <w:szCs w:val="24"/>
        </w:rPr>
        <w:t xml:space="preserve">; </w:t>
      </w:r>
      <w:r w:rsidR="005B30E7">
        <w:rPr>
          <w:rFonts w:ascii="Times New Roman" w:hAnsi="Times New Roman" w:cs="Times New Roman"/>
          <w:sz w:val="24"/>
          <w:szCs w:val="24"/>
        </w:rPr>
        <w:t>p</w:t>
      </w:r>
      <w:r w:rsidRPr="00CA76BC">
        <w:rPr>
          <w:rFonts w:ascii="Times New Roman" w:hAnsi="Times New Roman" w:cs="Times New Roman"/>
          <w:sz w:val="24"/>
          <w:szCs w:val="24"/>
        </w:rPr>
        <w:t xml:space="preserve">rofessor emeritus </w:t>
      </w:r>
      <w:r w:rsidR="00FC10D0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2016</w:t>
      </w:r>
      <w:r w:rsidR="00FC10D0">
        <w:rPr>
          <w:rFonts w:ascii="Times New Roman" w:hAnsi="Times New Roman" w:cs="Times New Roman"/>
          <w:sz w:val="24"/>
          <w:szCs w:val="24"/>
        </w:rPr>
        <w:t>)</w:t>
      </w:r>
    </w:p>
    <w:p w14:paraId="50E3589F" w14:textId="77777777" w:rsidR="00FA22F9" w:rsidRDefault="00CA76BC" w:rsidP="007770F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Főbb szakmai eredmények</w:t>
      </w:r>
    </w:p>
    <w:p w14:paraId="3CCBB0D7" w14:textId="77777777" w:rsidR="0005696E" w:rsidRPr="00CA76BC" w:rsidRDefault="0005696E" w:rsidP="007770F9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4C0337" w14:textId="29F2B4DC" w:rsidR="00CA76BC" w:rsidRPr="00CA76BC" w:rsidRDefault="00CA76BC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hazai felsőfokú tűzvédelmi szakember képzés megteremtése, az Y</w:t>
      </w:r>
      <w:r w:rsidR="007770F9">
        <w:rPr>
          <w:rFonts w:ascii="Times New Roman" w:hAnsi="Times New Roman" w:cs="Times New Roman"/>
          <w:sz w:val="24"/>
          <w:szCs w:val="24"/>
        </w:rPr>
        <w:t>b</w:t>
      </w:r>
      <w:r w:rsidRPr="00CA76BC">
        <w:rPr>
          <w:rFonts w:ascii="Times New Roman" w:hAnsi="Times New Roman" w:cs="Times New Roman"/>
          <w:sz w:val="24"/>
          <w:szCs w:val="24"/>
        </w:rPr>
        <w:t xml:space="preserve">l Miklós Építőipari </w:t>
      </w:r>
      <w:r w:rsidR="00D929E2">
        <w:rPr>
          <w:rFonts w:ascii="Times New Roman" w:hAnsi="Times New Roman" w:cs="Times New Roman"/>
          <w:sz w:val="24"/>
          <w:szCs w:val="24"/>
        </w:rPr>
        <w:t xml:space="preserve">Műszaki </w:t>
      </w:r>
      <w:r w:rsidRPr="00CA76BC">
        <w:rPr>
          <w:rFonts w:ascii="Times New Roman" w:hAnsi="Times New Roman" w:cs="Times New Roman"/>
          <w:sz w:val="24"/>
          <w:szCs w:val="24"/>
        </w:rPr>
        <w:t xml:space="preserve">Főiskola tűzvédelmi </w:t>
      </w:r>
      <w:proofErr w:type="spellStart"/>
      <w:r w:rsidRPr="00CA76BC">
        <w:rPr>
          <w:rFonts w:ascii="Times New Roman" w:hAnsi="Times New Roman" w:cs="Times New Roman"/>
          <w:sz w:val="24"/>
          <w:szCs w:val="24"/>
        </w:rPr>
        <w:t>szakának</w:t>
      </w:r>
      <w:proofErr w:type="spellEnd"/>
      <w:r w:rsidRPr="00CA76BC">
        <w:rPr>
          <w:rFonts w:ascii="Times New Roman" w:hAnsi="Times New Roman" w:cs="Times New Roman"/>
          <w:sz w:val="24"/>
          <w:szCs w:val="24"/>
        </w:rPr>
        <w:t xml:space="preserve"> létrehozása </w:t>
      </w:r>
      <w:r w:rsidR="005B30E7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1980</w:t>
      </w:r>
      <w:r w:rsidR="005B30E7">
        <w:rPr>
          <w:rFonts w:ascii="Times New Roman" w:hAnsi="Times New Roman" w:cs="Times New Roman"/>
          <w:sz w:val="24"/>
          <w:szCs w:val="24"/>
        </w:rPr>
        <w:t>)</w:t>
      </w:r>
    </w:p>
    <w:p w14:paraId="18245064" w14:textId="2FE12730" w:rsidR="00CA76BC" w:rsidRPr="00CA76BC" w:rsidRDefault="00CA76BC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 xml:space="preserve">a hivatásos önkormányzati tűzoltóságok jogi helyzetének rendezése </w:t>
      </w:r>
      <w:r w:rsidR="005B30E7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1995</w:t>
      </w:r>
      <w:r w:rsidR="005B30E7">
        <w:rPr>
          <w:rFonts w:ascii="Times New Roman" w:hAnsi="Times New Roman" w:cs="Times New Roman"/>
          <w:sz w:val="24"/>
          <w:szCs w:val="24"/>
        </w:rPr>
        <w:t>)</w:t>
      </w:r>
    </w:p>
    <w:p w14:paraId="442CC619" w14:textId="59EEE1C3" w:rsidR="00CA76BC" w:rsidRPr="00CA76BC" w:rsidRDefault="00CA76BC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 xml:space="preserve">a tűzvédelmi törvény és a végrehajtását szolgáló 25 kormány és miniszteri rendelet megalkotásának irányítása </w:t>
      </w:r>
      <w:r w:rsidR="005B30E7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1996</w:t>
      </w:r>
      <w:r w:rsidR="005B30E7">
        <w:rPr>
          <w:rFonts w:ascii="Times New Roman" w:hAnsi="Times New Roman" w:cs="Times New Roman"/>
          <w:sz w:val="24"/>
          <w:szCs w:val="24"/>
        </w:rPr>
        <w:t>)</w:t>
      </w:r>
    </w:p>
    <w:p w14:paraId="04B888A6" w14:textId="1B781F15" w:rsidR="00CA76BC" w:rsidRPr="00CA76BC" w:rsidRDefault="00CA76BC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a hivatásos tűzoltóságok 3</w:t>
      </w:r>
      <w:r w:rsidR="00FC10D0">
        <w:rPr>
          <w:rFonts w:ascii="Times New Roman" w:hAnsi="Times New Roman" w:cs="Times New Roman"/>
          <w:sz w:val="24"/>
          <w:szCs w:val="24"/>
        </w:rPr>
        <w:t xml:space="preserve"> </w:t>
      </w:r>
      <w:r w:rsidRPr="00CA76BC">
        <w:rPr>
          <w:rFonts w:ascii="Times New Roman" w:hAnsi="Times New Roman" w:cs="Times New Roman"/>
          <w:sz w:val="24"/>
          <w:szCs w:val="24"/>
        </w:rPr>
        <w:t xml:space="preserve">éves gépjárműfecskendő fejlesztési programjának megvalósítása </w:t>
      </w:r>
      <w:r w:rsidR="005B30E7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1997 – 2000</w:t>
      </w:r>
      <w:r w:rsidR="005B30E7">
        <w:rPr>
          <w:rFonts w:ascii="Times New Roman" w:hAnsi="Times New Roman" w:cs="Times New Roman"/>
          <w:sz w:val="24"/>
          <w:szCs w:val="24"/>
        </w:rPr>
        <w:t>)</w:t>
      </w:r>
    </w:p>
    <w:p w14:paraId="365EFA6F" w14:textId="2B308A00" w:rsidR="00CA76BC" w:rsidRPr="00CA76BC" w:rsidRDefault="00CA76BC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 xml:space="preserve">PHARE – program keretében a tűzoltóság műszaki mentő bázisainak kiépítése </w:t>
      </w:r>
      <w:r w:rsidR="005B30E7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1998 – 2000</w:t>
      </w:r>
      <w:r w:rsidR="005B30E7">
        <w:rPr>
          <w:rFonts w:ascii="Times New Roman" w:hAnsi="Times New Roman" w:cs="Times New Roman"/>
          <w:sz w:val="24"/>
          <w:szCs w:val="24"/>
        </w:rPr>
        <w:t>)</w:t>
      </w:r>
    </w:p>
    <w:p w14:paraId="74BA3BA7" w14:textId="4B72662B" w:rsidR="00CA76BC" w:rsidRPr="00CA76BC" w:rsidRDefault="00CA76BC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a Rendőrtiszti Főiskolán a katasztrófavédelmi szak létrehozása, a képzés beindítása</w:t>
      </w:r>
      <w:r w:rsidR="0071321F">
        <w:rPr>
          <w:rFonts w:ascii="Times New Roman" w:hAnsi="Times New Roman" w:cs="Times New Roman"/>
          <w:sz w:val="24"/>
          <w:szCs w:val="24"/>
        </w:rPr>
        <w:t xml:space="preserve"> (2000-2004)</w:t>
      </w:r>
    </w:p>
    <w:p w14:paraId="278F72E0" w14:textId="48985237" w:rsidR="00CA76BC" w:rsidRPr="00CA76BC" w:rsidRDefault="00CA76BC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>az új szakképzési követelmények szerint a tűzoltó</w:t>
      </w:r>
      <w:r w:rsidR="005B30E7">
        <w:rPr>
          <w:rFonts w:ascii="Times New Roman" w:hAnsi="Times New Roman" w:cs="Times New Roman"/>
          <w:sz w:val="24"/>
          <w:szCs w:val="24"/>
        </w:rPr>
        <w:t xml:space="preserve"> és </w:t>
      </w:r>
      <w:r w:rsidRPr="00CA76BC">
        <w:rPr>
          <w:rFonts w:ascii="Times New Roman" w:hAnsi="Times New Roman" w:cs="Times New Roman"/>
          <w:sz w:val="24"/>
          <w:szCs w:val="24"/>
        </w:rPr>
        <w:t xml:space="preserve">katasztrófaelhárítói oktatási rendszer megalapozása a BM Katasztrófavédelmi Oktatási Központban </w:t>
      </w:r>
      <w:r w:rsidR="005B30E7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2003</w:t>
      </w:r>
      <w:r w:rsidR="005B30E7">
        <w:rPr>
          <w:rFonts w:ascii="Times New Roman" w:hAnsi="Times New Roman" w:cs="Times New Roman"/>
          <w:sz w:val="24"/>
          <w:szCs w:val="24"/>
        </w:rPr>
        <w:t>)</w:t>
      </w:r>
    </w:p>
    <w:p w14:paraId="4536C2EE" w14:textId="3317A158" w:rsidR="00CA76BC" w:rsidRDefault="00CA76BC" w:rsidP="007770F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 xml:space="preserve">a Nemzeti Közszolgálati Egyetem Katasztrófavédelmi Intézet megszervezése, az egyetemi szintű katasztrófavédelmi képzés kialakításának irányítása </w:t>
      </w:r>
      <w:r w:rsidR="005B30E7">
        <w:rPr>
          <w:rFonts w:ascii="Times New Roman" w:hAnsi="Times New Roman" w:cs="Times New Roman"/>
          <w:sz w:val="24"/>
          <w:szCs w:val="24"/>
        </w:rPr>
        <w:t>(</w:t>
      </w:r>
      <w:r w:rsidRPr="00CA76BC">
        <w:rPr>
          <w:rFonts w:ascii="Times New Roman" w:hAnsi="Times New Roman" w:cs="Times New Roman"/>
          <w:sz w:val="24"/>
          <w:szCs w:val="24"/>
        </w:rPr>
        <w:t>2012</w:t>
      </w:r>
      <w:r w:rsidR="005B30E7">
        <w:rPr>
          <w:rFonts w:ascii="Times New Roman" w:hAnsi="Times New Roman" w:cs="Times New Roman"/>
          <w:sz w:val="24"/>
          <w:szCs w:val="24"/>
        </w:rPr>
        <w:t>)</w:t>
      </w:r>
    </w:p>
    <w:p w14:paraId="71581EB3" w14:textId="77777777" w:rsidR="00AD7F46" w:rsidRPr="00AD7F46" w:rsidRDefault="00AD7F46" w:rsidP="00AD7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858F2" w14:textId="77777777" w:rsidR="00B11CCE" w:rsidRDefault="00B11CCE" w:rsidP="00B11CCE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E3956C" w14:textId="0C83BFF4" w:rsidR="00B11CCE" w:rsidRDefault="00B11CCE" w:rsidP="00B11CC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Kitűntetések:</w:t>
      </w:r>
    </w:p>
    <w:p w14:paraId="35679E20" w14:textId="77777777" w:rsidR="00B11CCE" w:rsidRDefault="00B11CCE" w:rsidP="00B11CC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210BCC" w14:textId="6F526C2D" w:rsidR="00B11CCE" w:rsidRDefault="00B11CCE" w:rsidP="00B11CC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Köztársasági Érdemrend Tiszti Keresztje (1998)</w:t>
      </w:r>
    </w:p>
    <w:p w14:paraId="480CFED2" w14:textId="10A32091" w:rsidR="00B11CCE" w:rsidRDefault="00B11CCE" w:rsidP="00B11CC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Köztársasági Elnöki Aranyérem (2000)</w:t>
      </w:r>
    </w:p>
    <w:p w14:paraId="5D2506E2" w14:textId="7AEEB344" w:rsidR="00B11CCE" w:rsidRDefault="00B11CCE" w:rsidP="00B11CC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Flórián Érdemjel (2005)</w:t>
      </w:r>
    </w:p>
    <w:p w14:paraId="326034FC" w14:textId="7C975D8D" w:rsidR="00B11CCE" w:rsidRPr="00B11CCE" w:rsidRDefault="00B11CCE" w:rsidP="00B11CCE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Rendkívüli Helytállásért </w:t>
      </w:r>
      <w:r w:rsidR="00AD7F46">
        <w:rPr>
          <w:rFonts w:ascii="Times New Roman" w:hAnsi="Times New Roman" w:cs="Times New Roman"/>
          <w:sz w:val="24"/>
          <w:szCs w:val="24"/>
        </w:rPr>
        <w:t>Érdemjel „Vörösiszap Katasztrófa” (2011)</w:t>
      </w:r>
    </w:p>
    <w:p w14:paraId="60E11035" w14:textId="28F8E5FC" w:rsidR="00CA76BC" w:rsidRPr="00CA76BC" w:rsidRDefault="00CA76BC" w:rsidP="007770F9">
      <w:pPr>
        <w:ind w:left="708"/>
        <w:rPr>
          <w:rFonts w:ascii="Times New Roman" w:hAnsi="Times New Roman" w:cs="Times New Roman"/>
          <w:sz w:val="24"/>
          <w:szCs w:val="24"/>
        </w:rPr>
      </w:pPr>
      <w:r w:rsidRPr="00CA76BC">
        <w:rPr>
          <w:rFonts w:ascii="Times New Roman" w:hAnsi="Times New Roman" w:cs="Times New Roman"/>
          <w:sz w:val="24"/>
          <w:szCs w:val="24"/>
        </w:rPr>
        <w:t xml:space="preserve">Budapest, 2021. december </w:t>
      </w:r>
      <w:r w:rsidR="00FC10D0">
        <w:rPr>
          <w:rFonts w:ascii="Times New Roman" w:hAnsi="Times New Roman" w:cs="Times New Roman"/>
          <w:sz w:val="24"/>
          <w:szCs w:val="24"/>
        </w:rPr>
        <w:t>20</w:t>
      </w:r>
      <w:r w:rsidRPr="00CA76BC">
        <w:rPr>
          <w:rFonts w:ascii="Times New Roman" w:hAnsi="Times New Roman" w:cs="Times New Roman"/>
          <w:sz w:val="24"/>
          <w:szCs w:val="24"/>
        </w:rPr>
        <w:t>.</w:t>
      </w:r>
    </w:p>
    <w:p w14:paraId="3537A2BD" w14:textId="77777777" w:rsidR="00FA22F9" w:rsidRDefault="00FA22F9"/>
    <w:sectPr w:rsidR="00FA22F9" w:rsidSect="00984B56"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2DA"/>
    <w:multiLevelType w:val="hybridMultilevel"/>
    <w:tmpl w:val="BC84CA2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1621B8"/>
    <w:multiLevelType w:val="hybridMultilevel"/>
    <w:tmpl w:val="F6ACB44E"/>
    <w:lvl w:ilvl="0" w:tplc="2EB66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27F3A"/>
    <w:multiLevelType w:val="hybridMultilevel"/>
    <w:tmpl w:val="112C0892"/>
    <w:lvl w:ilvl="0" w:tplc="55BA56E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F9"/>
    <w:rsid w:val="0005696E"/>
    <w:rsid w:val="003C18B7"/>
    <w:rsid w:val="003F6743"/>
    <w:rsid w:val="005B30E7"/>
    <w:rsid w:val="006B39D8"/>
    <w:rsid w:val="0071321F"/>
    <w:rsid w:val="007770F9"/>
    <w:rsid w:val="008B3E30"/>
    <w:rsid w:val="00984B56"/>
    <w:rsid w:val="00AD7F46"/>
    <w:rsid w:val="00B11CCE"/>
    <w:rsid w:val="00CA69BB"/>
    <w:rsid w:val="00CA76BC"/>
    <w:rsid w:val="00D929E2"/>
    <w:rsid w:val="00FA22F9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3B91"/>
  <w15:chartTrackingRefBased/>
  <w15:docId w15:val="{BE118A8B-804A-4A43-8F1C-3091CA6F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2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9789-1CF0-4995-AD2D-D6F9421F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Gerencsér Enikő Andrea</dc:creator>
  <cp:keywords/>
  <dc:description/>
  <cp:lastModifiedBy>Dr. Bleszity Richárd</cp:lastModifiedBy>
  <cp:revision>2</cp:revision>
  <cp:lastPrinted>2021-12-17T07:56:00Z</cp:lastPrinted>
  <dcterms:created xsi:type="dcterms:W3CDTF">2021-12-20T10:24:00Z</dcterms:created>
  <dcterms:modified xsi:type="dcterms:W3CDTF">2021-12-20T10:24:00Z</dcterms:modified>
</cp:coreProperties>
</file>